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3710A" w14:textId="5A78CECD" w:rsidR="00002262" w:rsidRPr="00B25469" w:rsidRDefault="00B573C8" w:rsidP="00B573C8">
      <w:pPr>
        <w:rPr>
          <w:rFonts w:asciiTheme="majorHAnsi" w:hAnsiTheme="majorHAnsi" w:cs="Tahoma"/>
          <w:b/>
        </w:rPr>
      </w:pPr>
      <w:r w:rsidRPr="00B25469">
        <w:rPr>
          <w:rFonts w:asciiTheme="majorHAnsi" w:hAnsiTheme="majorHAnsi" w:cs="Tahoma"/>
          <w:b/>
        </w:rPr>
        <w:t>Załącznik nr 4 do SWZ</w:t>
      </w:r>
      <w:r w:rsidR="000650B7" w:rsidRPr="00B25469">
        <w:rPr>
          <w:rFonts w:asciiTheme="majorHAnsi" w:hAnsiTheme="majorHAnsi" w:cs="Tahoma"/>
          <w:b/>
        </w:rPr>
        <w:t xml:space="preserve"> – projektowane postanowienia umowy</w:t>
      </w:r>
    </w:p>
    <w:p w14:paraId="11090DFB" w14:textId="60618F0A" w:rsidR="00B573C8" w:rsidRPr="00B25469" w:rsidRDefault="00B573C8" w:rsidP="00B573C8">
      <w:pPr>
        <w:rPr>
          <w:rFonts w:asciiTheme="majorHAnsi" w:hAnsiTheme="majorHAnsi" w:cs="Tahoma"/>
          <w:b/>
        </w:rPr>
      </w:pPr>
      <w:r w:rsidRPr="00B25469">
        <w:rPr>
          <w:rFonts w:asciiTheme="majorHAnsi" w:hAnsiTheme="majorHAnsi" w:cs="Tahoma"/>
          <w:b/>
        </w:rPr>
        <w:t xml:space="preserve">Znak sprawy: </w:t>
      </w:r>
      <w:r w:rsidR="005727A5" w:rsidRPr="00B25469">
        <w:rPr>
          <w:rFonts w:asciiTheme="majorHAnsi" w:hAnsiTheme="majorHAnsi" w:cs="Tahoma"/>
          <w:b/>
        </w:rPr>
        <w:t>AG.271.</w:t>
      </w:r>
      <w:r w:rsidR="00B9456B" w:rsidRPr="00B25469">
        <w:rPr>
          <w:rFonts w:asciiTheme="majorHAnsi" w:hAnsiTheme="majorHAnsi" w:cs="Tahoma"/>
          <w:b/>
        </w:rPr>
        <w:t>9</w:t>
      </w:r>
      <w:r w:rsidR="005727A5" w:rsidRPr="00B25469">
        <w:rPr>
          <w:rFonts w:asciiTheme="majorHAnsi" w:hAnsiTheme="majorHAnsi" w:cs="Tahoma"/>
          <w:b/>
        </w:rPr>
        <w:t>.2021</w:t>
      </w:r>
    </w:p>
    <w:p w14:paraId="156B91E6" w14:textId="748797D8" w:rsidR="00B573C8" w:rsidRPr="00B25469" w:rsidRDefault="00B573C8" w:rsidP="00B573C8">
      <w:pPr>
        <w:rPr>
          <w:rFonts w:asciiTheme="majorHAnsi" w:hAnsiTheme="majorHAnsi" w:cs="Tahoma"/>
          <w:b/>
        </w:rPr>
      </w:pPr>
      <w:r w:rsidRPr="00B25469">
        <w:rPr>
          <w:rFonts w:asciiTheme="majorHAnsi" w:hAnsiTheme="majorHAnsi" w:cs="Tahoma"/>
          <w:b/>
        </w:rPr>
        <w:t xml:space="preserve">Numer ogłoszenia w BZP: </w:t>
      </w:r>
      <w:r w:rsidR="001A26FE" w:rsidRPr="001A26FE">
        <w:rPr>
          <w:rFonts w:asciiTheme="majorHAnsi" w:hAnsiTheme="majorHAnsi" w:cs="Tahoma"/>
          <w:b/>
        </w:rPr>
        <w:t>2021/BZP 00231083/01</w:t>
      </w:r>
    </w:p>
    <w:p w14:paraId="154C3343" w14:textId="5E418110" w:rsidR="0020068E" w:rsidRDefault="00002262" w:rsidP="0020068E">
      <w:pPr>
        <w:jc w:val="center"/>
        <w:rPr>
          <w:rFonts w:asciiTheme="majorHAnsi" w:hAnsiTheme="majorHAnsi" w:cs="Tahoma"/>
        </w:rPr>
      </w:pPr>
      <w:r w:rsidRPr="00F8600A">
        <w:rPr>
          <w:rFonts w:asciiTheme="majorHAnsi" w:hAnsiTheme="majorHAnsi" w:cs="Tahoma"/>
        </w:rPr>
        <w:t>UMOWA O WYKONANIE ROBÓT BUDOWLANYCH</w:t>
      </w:r>
    </w:p>
    <w:p w14:paraId="04447921" w14:textId="6B010292" w:rsidR="00002262" w:rsidRPr="00F8600A" w:rsidRDefault="00A81A42" w:rsidP="0020068E">
      <w:pPr>
        <w:jc w:val="center"/>
        <w:rPr>
          <w:rFonts w:asciiTheme="majorHAnsi" w:hAnsiTheme="majorHAnsi" w:cs="Tahoma"/>
        </w:rPr>
      </w:pPr>
      <w:r w:rsidRPr="00F8600A">
        <w:rPr>
          <w:rFonts w:asciiTheme="majorHAnsi" w:hAnsiTheme="majorHAnsi" w:cs="Tahoma"/>
        </w:rPr>
        <w:t>nr……</w:t>
      </w:r>
      <w:r w:rsidR="0020068E">
        <w:rPr>
          <w:rFonts w:asciiTheme="majorHAnsi" w:hAnsiTheme="majorHAnsi" w:cs="Tahoma"/>
        </w:rPr>
        <w:t>…..</w:t>
      </w:r>
      <w:r w:rsidRPr="00F8600A">
        <w:rPr>
          <w:rFonts w:asciiTheme="majorHAnsi" w:hAnsiTheme="majorHAnsi" w:cs="Tahoma"/>
        </w:rPr>
        <w:t>………….</w:t>
      </w:r>
      <w:r w:rsidR="0020068E">
        <w:rPr>
          <w:rFonts w:asciiTheme="majorHAnsi" w:hAnsiTheme="majorHAnsi" w:cs="Tahoma"/>
        </w:rPr>
        <w:br/>
      </w:r>
    </w:p>
    <w:p w14:paraId="51E7936C" w14:textId="6972AAF8" w:rsidR="00002262" w:rsidRPr="0057441C" w:rsidRDefault="00002262" w:rsidP="00A81A42">
      <w:pPr>
        <w:rPr>
          <w:rFonts w:asciiTheme="majorHAnsi" w:hAnsiTheme="majorHAnsi" w:cs="Tahoma"/>
        </w:rPr>
      </w:pPr>
      <w:r w:rsidRPr="00AD34B9">
        <w:rPr>
          <w:rFonts w:asciiTheme="majorHAnsi" w:hAnsiTheme="majorHAnsi" w:cs="Tahoma"/>
        </w:rPr>
        <w:t>zawarta w</w:t>
      </w:r>
      <w:r w:rsidR="003C7633" w:rsidRPr="009D1EA8">
        <w:rPr>
          <w:rFonts w:asciiTheme="majorHAnsi" w:hAnsiTheme="majorHAnsi" w:cs="Tahoma"/>
        </w:rPr>
        <w:t xml:space="preserve"> </w:t>
      </w:r>
      <w:r w:rsidR="00123BF2" w:rsidRPr="009D1EA8">
        <w:rPr>
          <w:rFonts w:asciiTheme="majorHAnsi" w:hAnsiTheme="majorHAnsi" w:cs="Tahoma"/>
        </w:rPr>
        <w:t>Grodzisku</w:t>
      </w:r>
      <w:r w:rsidRPr="00AD34B9">
        <w:rPr>
          <w:rFonts w:asciiTheme="majorHAnsi" w:hAnsiTheme="majorHAnsi" w:cs="Tahoma"/>
        </w:rPr>
        <w:t xml:space="preserve"> </w:t>
      </w:r>
      <w:r w:rsidR="0043133C" w:rsidRPr="00AD34B9">
        <w:rPr>
          <w:rFonts w:asciiTheme="majorHAnsi" w:hAnsiTheme="majorHAnsi" w:cs="Tahoma"/>
        </w:rPr>
        <w:t xml:space="preserve">w dniu </w:t>
      </w:r>
      <w:r w:rsidR="00093DCF" w:rsidRPr="00AD34B9">
        <w:rPr>
          <w:rFonts w:asciiTheme="majorHAnsi" w:hAnsiTheme="majorHAnsi" w:cs="Tahoma"/>
        </w:rPr>
        <w:t>…………………………….</w:t>
      </w:r>
      <w:r w:rsidR="003C7633" w:rsidRPr="00AD34B9">
        <w:rPr>
          <w:rFonts w:asciiTheme="majorHAnsi" w:hAnsiTheme="majorHAnsi" w:cs="Tahoma"/>
        </w:rPr>
        <w:t>r. pomiędzy</w:t>
      </w:r>
      <w:r w:rsidR="00EC6C05" w:rsidRPr="00B8303A">
        <w:rPr>
          <w:rFonts w:asciiTheme="majorHAnsi" w:hAnsiTheme="majorHAnsi" w:cs="Tahoma"/>
        </w:rPr>
        <w:t>:</w:t>
      </w:r>
      <w:r w:rsidRPr="0057441C">
        <w:rPr>
          <w:rFonts w:asciiTheme="majorHAnsi" w:hAnsiTheme="majorHAnsi" w:cs="Tahoma"/>
        </w:rPr>
        <w:t xml:space="preserve"> </w:t>
      </w:r>
    </w:p>
    <w:p w14:paraId="0DB3E0B6" w14:textId="77777777" w:rsidR="002C12A1" w:rsidRPr="002C12A1" w:rsidRDefault="002C12A1" w:rsidP="002C12A1">
      <w:pPr>
        <w:spacing w:after="0" w:line="240" w:lineRule="auto"/>
        <w:rPr>
          <w:rFonts w:asciiTheme="majorHAnsi" w:hAnsiTheme="majorHAnsi" w:cs="Tahoma"/>
        </w:rPr>
      </w:pPr>
      <w:r w:rsidRPr="002C12A1">
        <w:rPr>
          <w:rFonts w:asciiTheme="majorHAnsi" w:hAnsiTheme="majorHAnsi" w:cs="Tahoma"/>
        </w:rPr>
        <w:t xml:space="preserve">Gminą Grodzisk, ul. 1 Maja 6, 17 – 315 Grodzisk, </w:t>
      </w:r>
    </w:p>
    <w:p w14:paraId="48C04FDA" w14:textId="64E7DA97" w:rsidR="002C12A1" w:rsidRPr="002C12A1" w:rsidRDefault="002C12A1" w:rsidP="002C12A1">
      <w:pPr>
        <w:spacing w:after="0" w:line="240" w:lineRule="auto"/>
        <w:rPr>
          <w:rFonts w:asciiTheme="majorHAnsi" w:hAnsiTheme="majorHAnsi" w:cs="Tahoma"/>
        </w:rPr>
      </w:pPr>
      <w:r w:rsidRPr="002C12A1">
        <w:rPr>
          <w:rFonts w:asciiTheme="majorHAnsi" w:hAnsiTheme="majorHAnsi" w:cs="Tahoma"/>
        </w:rPr>
        <w:t>NIP: 5441445567, REGON: 050659295</w:t>
      </w:r>
    </w:p>
    <w:p w14:paraId="14C43EB5" w14:textId="77777777" w:rsidR="002C12A1" w:rsidRPr="002C12A1" w:rsidRDefault="002C12A1" w:rsidP="002C12A1">
      <w:pPr>
        <w:spacing w:after="0" w:line="240" w:lineRule="auto"/>
        <w:rPr>
          <w:rFonts w:asciiTheme="majorHAnsi" w:hAnsiTheme="majorHAnsi" w:cs="Tahoma"/>
        </w:rPr>
      </w:pPr>
      <w:r w:rsidRPr="002C12A1">
        <w:rPr>
          <w:rFonts w:asciiTheme="majorHAnsi" w:hAnsiTheme="majorHAnsi" w:cs="Tahoma"/>
        </w:rPr>
        <w:t>reprezentowaną przez:</w:t>
      </w:r>
    </w:p>
    <w:p w14:paraId="47A6576E" w14:textId="77777777" w:rsidR="002C12A1" w:rsidRPr="002C12A1" w:rsidRDefault="002C12A1" w:rsidP="002C12A1">
      <w:pPr>
        <w:spacing w:after="0" w:line="240" w:lineRule="auto"/>
        <w:rPr>
          <w:rFonts w:asciiTheme="majorHAnsi" w:hAnsiTheme="majorHAnsi" w:cs="Tahoma"/>
        </w:rPr>
      </w:pPr>
      <w:r w:rsidRPr="002C12A1">
        <w:rPr>
          <w:rFonts w:asciiTheme="majorHAnsi" w:hAnsiTheme="majorHAnsi" w:cs="Tahoma"/>
        </w:rPr>
        <w:t>Dariusza Tatarczuka – Wójta Gminy Grodzisk</w:t>
      </w:r>
    </w:p>
    <w:p w14:paraId="1E828AF3" w14:textId="53750135" w:rsidR="00FD6FDB" w:rsidRDefault="002C12A1" w:rsidP="002C12A1">
      <w:pPr>
        <w:spacing w:after="0" w:line="240" w:lineRule="auto"/>
        <w:rPr>
          <w:rFonts w:asciiTheme="majorHAnsi" w:hAnsiTheme="majorHAnsi" w:cs="Tahoma"/>
        </w:rPr>
      </w:pPr>
      <w:r w:rsidRPr="002C12A1">
        <w:rPr>
          <w:rFonts w:asciiTheme="majorHAnsi" w:hAnsiTheme="majorHAnsi" w:cs="Tahoma"/>
        </w:rPr>
        <w:t>zwaną w dalszej części Umowy „Zamawiającym”</w:t>
      </w:r>
    </w:p>
    <w:p w14:paraId="70E03629" w14:textId="3DD48F19" w:rsidR="00002262" w:rsidRPr="0057441C" w:rsidRDefault="00002262" w:rsidP="00002262">
      <w:pPr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a</w:t>
      </w:r>
    </w:p>
    <w:p w14:paraId="648AC7F7" w14:textId="77777777" w:rsidR="00383AA8" w:rsidRPr="006B24AB" w:rsidRDefault="00383AA8" w:rsidP="0043133C">
      <w:pPr>
        <w:rPr>
          <w:rFonts w:asciiTheme="majorHAnsi" w:hAnsiTheme="majorHAnsi" w:cs="Tahoma"/>
          <w:b/>
        </w:rPr>
      </w:pPr>
      <w:r w:rsidRPr="006B24AB">
        <w:rPr>
          <w:rFonts w:asciiTheme="majorHAnsi" w:hAnsiTheme="majorHAnsi" w:cs="Tahoma"/>
          <w:b/>
        </w:rPr>
        <w:t>……………………..</w:t>
      </w:r>
    </w:p>
    <w:p w14:paraId="3B263F59" w14:textId="6FB5C552" w:rsidR="0043133C" w:rsidRPr="0057441C" w:rsidRDefault="0043133C" w:rsidP="0043133C">
      <w:pPr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reprezentowan</w:t>
      </w:r>
      <w:r w:rsidR="00DE642E" w:rsidRPr="0057441C">
        <w:rPr>
          <w:rFonts w:asciiTheme="majorHAnsi" w:hAnsiTheme="majorHAnsi" w:cs="Tahoma"/>
        </w:rPr>
        <w:t>ym</w:t>
      </w:r>
      <w:r w:rsidRPr="0057441C">
        <w:rPr>
          <w:rFonts w:asciiTheme="majorHAnsi" w:hAnsiTheme="majorHAnsi" w:cs="Tahoma"/>
        </w:rPr>
        <w:t xml:space="preserve"> przez</w:t>
      </w:r>
      <w:r w:rsidR="00DE642E" w:rsidRPr="0057441C">
        <w:rPr>
          <w:rFonts w:asciiTheme="majorHAnsi" w:hAnsiTheme="majorHAnsi" w:cs="Tahoma"/>
        </w:rPr>
        <w:t>:</w:t>
      </w:r>
    </w:p>
    <w:p w14:paraId="45591365" w14:textId="7A4F47B8" w:rsidR="00383AA8" w:rsidRPr="006B24AB" w:rsidRDefault="00383AA8" w:rsidP="00002262">
      <w:pPr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………………………</w:t>
      </w:r>
    </w:p>
    <w:p w14:paraId="3899957A" w14:textId="77777777" w:rsidR="00DE642E" w:rsidRPr="00692E5B" w:rsidRDefault="00DE642E" w:rsidP="00002262">
      <w:pPr>
        <w:rPr>
          <w:rFonts w:asciiTheme="majorHAnsi" w:hAnsiTheme="majorHAnsi" w:cs="Tahoma"/>
        </w:rPr>
      </w:pPr>
      <w:r w:rsidRPr="00692E5B">
        <w:rPr>
          <w:rFonts w:asciiTheme="majorHAnsi" w:hAnsiTheme="majorHAnsi" w:cs="Tahoma"/>
        </w:rPr>
        <w:t xml:space="preserve">zwanym w treści umowy </w:t>
      </w:r>
      <w:r w:rsidRPr="00692E5B">
        <w:rPr>
          <w:rFonts w:asciiTheme="majorHAnsi" w:hAnsiTheme="majorHAnsi" w:cs="Tahoma"/>
          <w:b/>
        </w:rPr>
        <w:t>„Wykonawcą”</w:t>
      </w:r>
      <w:r w:rsidRPr="00692E5B">
        <w:rPr>
          <w:rFonts w:asciiTheme="majorHAnsi" w:hAnsiTheme="majorHAnsi" w:cs="Tahoma"/>
        </w:rPr>
        <w:t>,</w:t>
      </w:r>
    </w:p>
    <w:p w14:paraId="2684253A" w14:textId="79104705" w:rsidR="00DE642E" w:rsidRPr="002C12A1" w:rsidRDefault="00612469" w:rsidP="002C12A1">
      <w:pPr>
        <w:jc w:val="both"/>
        <w:rPr>
          <w:rFonts w:asciiTheme="majorHAnsi" w:hAnsiTheme="majorHAnsi" w:cs="Calibri"/>
          <w:b/>
          <w:color w:val="000000"/>
        </w:rPr>
      </w:pPr>
      <w:r w:rsidRPr="0078329E">
        <w:rPr>
          <w:rFonts w:asciiTheme="majorHAnsi" w:hAnsiTheme="majorHAnsi" w:cs="Tahoma"/>
        </w:rPr>
        <w:t>w wyniku przeprowadzenia przez Zamawiającego postępowania o udzielenie zamówienia publicznego</w:t>
      </w:r>
      <w:r w:rsidR="00F27CF1" w:rsidRPr="0078329E">
        <w:rPr>
          <w:rFonts w:asciiTheme="majorHAnsi" w:hAnsiTheme="majorHAnsi" w:cs="Tahoma"/>
        </w:rPr>
        <w:t xml:space="preserve"> </w:t>
      </w:r>
      <w:r w:rsidR="007E2DE1" w:rsidRPr="0078329E">
        <w:rPr>
          <w:rFonts w:asciiTheme="majorHAnsi" w:hAnsiTheme="majorHAnsi" w:cs="Tahoma"/>
        </w:rPr>
        <w:t>pn.</w:t>
      </w:r>
      <w:r w:rsidR="002B0BB1" w:rsidRPr="0078329E">
        <w:rPr>
          <w:rFonts w:asciiTheme="majorHAnsi" w:hAnsiTheme="majorHAnsi" w:cs="Calibri"/>
          <w:b/>
          <w:color w:val="000000"/>
        </w:rPr>
        <w:t xml:space="preserve"> </w:t>
      </w:r>
      <w:r w:rsidR="00FD6FDB" w:rsidRPr="0078329E">
        <w:rPr>
          <w:rFonts w:asciiTheme="majorHAnsi" w:hAnsiTheme="majorHAnsi" w:cs="Calibri"/>
          <w:b/>
          <w:color w:val="000000"/>
        </w:rPr>
        <w:t>„</w:t>
      </w:r>
      <w:r w:rsidR="002C12A1" w:rsidRPr="002C12A1">
        <w:rPr>
          <w:rFonts w:asciiTheme="majorHAnsi" w:hAnsiTheme="majorHAnsi" w:cs="Calibri"/>
          <w:b/>
          <w:color w:val="000000"/>
        </w:rPr>
        <w:t>Robota budowlana w zakresie uporządkowania gospodarki wodno-ściekowej w Gminie Grodzisk</w:t>
      </w:r>
      <w:r w:rsidR="00B9456B">
        <w:rPr>
          <w:rFonts w:asciiTheme="majorHAnsi" w:hAnsiTheme="majorHAnsi" w:cs="Calibri"/>
          <w:b/>
          <w:color w:val="000000"/>
        </w:rPr>
        <w:t xml:space="preserve"> (</w:t>
      </w:r>
      <w:r w:rsidR="001A26FE">
        <w:rPr>
          <w:rFonts w:asciiTheme="majorHAnsi" w:hAnsiTheme="majorHAnsi" w:cs="Calibri"/>
          <w:b/>
          <w:color w:val="000000"/>
        </w:rPr>
        <w:t>3</w:t>
      </w:r>
      <w:r w:rsidR="00B9456B">
        <w:rPr>
          <w:rFonts w:asciiTheme="majorHAnsi" w:hAnsiTheme="majorHAnsi" w:cs="Calibri"/>
          <w:b/>
          <w:color w:val="000000"/>
        </w:rPr>
        <w:t>)</w:t>
      </w:r>
      <w:r w:rsidR="002B0BB1" w:rsidRPr="0078329E">
        <w:rPr>
          <w:rFonts w:asciiTheme="majorHAnsi" w:hAnsiTheme="majorHAnsi" w:cs="Calibri"/>
          <w:b/>
          <w:color w:val="000000"/>
        </w:rPr>
        <w:t>"</w:t>
      </w:r>
      <w:r w:rsidR="00F27CF1" w:rsidRPr="0078329E">
        <w:rPr>
          <w:rFonts w:asciiTheme="majorHAnsi" w:hAnsiTheme="majorHAnsi" w:cs="Tahoma"/>
        </w:rPr>
        <w:t>,</w:t>
      </w:r>
      <w:r w:rsidRPr="0078329E">
        <w:rPr>
          <w:rFonts w:asciiTheme="majorHAnsi" w:hAnsiTheme="majorHAnsi" w:cs="Tahoma"/>
        </w:rPr>
        <w:t xml:space="preserve"> prowadzonego w trybie</w:t>
      </w:r>
      <w:r w:rsidR="00B567C9">
        <w:rPr>
          <w:rFonts w:asciiTheme="majorHAnsi" w:hAnsiTheme="majorHAnsi" w:cs="Tahoma"/>
        </w:rPr>
        <w:t xml:space="preserve"> podstawowym – art. 275 ust. 1</w:t>
      </w:r>
      <w:r w:rsidR="00F27CF1" w:rsidRPr="0078329E">
        <w:rPr>
          <w:rFonts w:asciiTheme="majorHAnsi" w:hAnsiTheme="majorHAnsi" w:cs="Tahoma"/>
        </w:rPr>
        <w:t xml:space="preserve"> </w:t>
      </w:r>
      <w:r w:rsidR="00B567C9">
        <w:rPr>
          <w:rFonts w:asciiTheme="majorHAnsi" w:hAnsiTheme="majorHAnsi" w:cs="Tahoma"/>
        </w:rPr>
        <w:t xml:space="preserve">ustawy </w:t>
      </w:r>
      <w:proofErr w:type="spellStart"/>
      <w:r w:rsidR="00B567C9">
        <w:rPr>
          <w:rFonts w:asciiTheme="majorHAnsi" w:hAnsiTheme="majorHAnsi" w:cs="Tahoma"/>
        </w:rPr>
        <w:t>Pzp</w:t>
      </w:r>
      <w:proofErr w:type="spellEnd"/>
      <w:r w:rsidR="00B567C9">
        <w:rPr>
          <w:rFonts w:asciiTheme="majorHAnsi" w:hAnsiTheme="majorHAnsi" w:cs="Tahoma"/>
        </w:rPr>
        <w:t xml:space="preserve"> </w:t>
      </w:r>
      <w:r w:rsidR="00E12980" w:rsidRPr="0078329E">
        <w:rPr>
          <w:rFonts w:asciiTheme="majorHAnsi" w:hAnsiTheme="majorHAnsi" w:cs="Tahoma"/>
        </w:rPr>
        <w:t>(znak sprawy</w:t>
      </w:r>
      <w:r w:rsidR="00383AA8" w:rsidRPr="0078329E">
        <w:rPr>
          <w:rFonts w:asciiTheme="majorHAnsi" w:hAnsiTheme="majorHAnsi" w:cs="Tahoma"/>
        </w:rPr>
        <w:t>:</w:t>
      </w:r>
      <w:r w:rsidR="005727A5">
        <w:rPr>
          <w:rFonts w:asciiTheme="majorHAnsi" w:hAnsiTheme="majorHAnsi" w:cs="Tahoma"/>
        </w:rPr>
        <w:t xml:space="preserve"> </w:t>
      </w:r>
      <w:r w:rsidR="005727A5" w:rsidRPr="005727A5">
        <w:rPr>
          <w:rFonts w:asciiTheme="majorHAnsi" w:hAnsiTheme="majorHAnsi" w:cs="Tahoma"/>
        </w:rPr>
        <w:t>AG.271.</w:t>
      </w:r>
      <w:r w:rsidR="003D61EB">
        <w:rPr>
          <w:rFonts w:asciiTheme="majorHAnsi" w:hAnsiTheme="majorHAnsi" w:cs="Tahoma"/>
        </w:rPr>
        <w:t>9</w:t>
      </w:r>
      <w:r w:rsidR="005727A5" w:rsidRPr="005727A5">
        <w:rPr>
          <w:rFonts w:asciiTheme="majorHAnsi" w:hAnsiTheme="majorHAnsi" w:cs="Tahoma"/>
        </w:rPr>
        <w:t>.2021</w:t>
      </w:r>
      <w:r w:rsidR="00DA04AC" w:rsidRPr="0078329E">
        <w:rPr>
          <w:rFonts w:asciiTheme="majorHAnsi" w:eastAsia="Times New Roman" w:hAnsiTheme="majorHAnsi" w:cs="Times New Roman"/>
          <w:b/>
          <w:bCs/>
          <w:sz w:val="18"/>
          <w:szCs w:val="18"/>
          <w:shd w:val="clear" w:color="auto" w:fill="FFFFFD"/>
          <w:lang w:eastAsia="pl-PL"/>
        </w:rPr>
        <w:t xml:space="preserve"> </w:t>
      </w:r>
      <w:r w:rsidR="00AA3D02" w:rsidRPr="0078329E">
        <w:rPr>
          <w:rFonts w:asciiTheme="majorHAnsi" w:hAnsiTheme="majorHAnsi" w:cs="Tahoma"/>
        </w:rPr>
        <w:t>)</w:t>
      </w:r>
      <w:r w:rsidR="00F27CF1" w:rsidRPr="0078329E">
        <w:rPr>
          <w:rFonts w:asciiTheme="majorHAnsi" w:hAnsiTheme="majorHAnsi" w:cs="Tahoma"/>
        </w:rPr>
        <w:t>, Strony postanowiły zawrzeć umowę o następującej treści.</w:t>
      </w:r>
    </w:p>
    <w:p w14:paraId="00935419" w14:textId="31BD32BE" w:rsidR="00612469" w:rsidRPr="0057441C" w:rsidRDefault="00DE642E" w:rsidP="00612469">
      <w:pPr>
        <w:jc w:val="both"/>
        <w:rPr>
          <w:rFonts w:asciiTheme="majorHAnsi" w:hAnsiTheme="majorHAnsi" w:cs="Tahoma"/>
          <w:b/>
        </w:rPr>
      </w:pPr>
      <w:r w:rsidRPr="0057441C">
        <w:rPr>
          <w:rFonts w:asciiTheme="majorHAnsi" w:hAnsiTheme="majorHAnsi" w:cs="Tahoma"/>
        </w:rPr>
        <w:t xml:space="preserve"> </w:t>
      </w:r>
    </w:p>
    <w:p w14:paraId="2F0DEC12" w14:textId="77777777" w:rsidR="00612469" w:rsidRPr="0057441C" w:rsidRDefault="00612469" w:rsidP="00692E5B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DEFINICJE</w:t>
      </w:r>
    </w:p>
    <w:p w14:paraId="44262FBA" w14:textId="443BFD3C" w:rsidR="00612469" w:rsidRPr="0057441C" w:rsidRDefault="00612469" w:rsidP="00692E5B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75713C" w:rsidRPr="0057441C">
        <w:rPr>
          <w:rFonts w:asciiTheme="majorHAnsi" w:hAnsiTheme="majorHAnsi" w:cs="Tahoma"/>
        </w:rPr>
        <w:t xml:space="preserve"> </w:t>
      </w:r>
    </w:p>
    <w:p w14:paraId="0801D8F7" w14:textId="77777777" w:rsidR="00612469" w:rsidRPr="0057441C" w:rsidRDefault="00612469" w:rsidP="00612469">
      <w:p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Ilekroć w niniejszej umowie jest mowa o:</w:t>
      </w:r>
    </w:p>
    <w:p w14:paraId="49ED2431" w14:textId="07989B8E" w:rsidR="00612469" w:rsidRPr="00692E5B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692E5B">
        <w:rPr>
          <w:rFonts w:asciiTheme="majorHAnsi" w:hAnsiTheme="majorHAnsi" w:cs="Tahoma"/>
        </w:rPr>
        <w:t>Umowie - należy przez to rozumieć niniejszą Umowę wraz z załącznikami.</w:t>
      </w:r>
    </w:p>
    <w:p w14:paraId="299248F0" w14:textId="049451A2" w:rsidR="00612469" w:rsidRPr="0057441C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Stronach - należy przez to rozumieć Zamawiającego i Wykonawcę.</w:t>
      </w:r>
    </w:p>
    <w:p w14:paraId="6C04F08F" w14:textId="2FDB0798" w:rsidR="00612469" w:rsidRPr="0057441C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Dniu roboczym - należy przez to rozumieć dni od poniedziałku do piątku z wyłączeniem sobót oraz dni wolnych od</w:t>
      </w:r>
      <w:r w:rsidR="00D9626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pracy w rozumieniu ustawy z dnia 18 stycznia 1951 r. o dniach wolnych od pracy (</w:t>
      </w:r>
      <w:r w:rsidRPr="00255C73">
        <w:rPr>
          <w:rFonts w:asciiTheme="majorHAnsi" w:hAnsiTheme="majorHAnsi" w:cs="Tahoma"/>
        </w:rPr>
        <w:t>Dz. U. z 20</w:t>
      </w:r>
      <w:r w:rsidR="00654212" w:rsidRPr="00255C73">
        <w:rPr>
          <w:rFonts w:asciiTheme="majorHAnsi" w:hAnsiTheme="majorHAnsi" w:cs="Tahoma"/>
        </w:rPr>
        <w:t>20</w:t>
      </w:r>
      <w:r w:rsidRPr="00255C73">
        <w:rPr>
          <w:rFonts w:asciiTheme="majorHAnsi" w:hAnsiTheme="majorHAnsi" w:cs="Tahoma"/>
        </w:rPr>
        <w:t xml:space="preserve"> r., poz. </w:t>
      </w:r>
      <w:r w:rsidR="00654212" w:rsidRPr="00255C73">
        <w:rPr>
          <w:rFonts w:asciiTheme="majorHAnsi" w:hAnsiTheme="majorHAnsi" w:cs="Tahoma"/>
        </w:rPr>
        <w:t>1920</w:t>
      </w:r>
      <w:r w:rsidRPr="0057441C">
        <w:rPr>
          <w:rFonts w:asciiTheme="majorHAnsi" w:hAnsiTheme="majorHAnsi" w:cs="Tahoma"/>
        </w:rPr>
        <w:t>).</w:t>
      </w:r>
    </w:p>
    <w:p w14:paraId="148D81D5" w14:textId="7A9CC050" w:rsidR="00612469" w:rsidRPr="0057441C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Ustawie </w:t>
      </w:r>
      <w:proofErr w:type="spellStart"/>
      <w:r w:rsidRPr="0057441C">
        <w:rPr>
          <w:rFonts w:asciiTheme="majorHAnsi" w:hAnsiTheme="majorHAnsi" w:cs="Tahoma"/>
        </w:rPr>
        <w:t>Pzp</w:t>
      </w:r>
      <w:proofErr w:type="spellEnd"/>
      <w:r w:rsidRPr="0057441C">
        <w:rPr>
          <w:rFonts w:asciiTheme="majorHAnsi" w:hAnsiTheme="majorHAnsi" w:cs="Tahoma"/>
        </w:rPr>
        <w:t xml:space="preserve"> - należy przez to rozumieć ustawę z dnia </w:t>
      </w:r>
      <w:r w:rsidR="00070058">
        <w:rPr>
          <w:rFonts w:asciiTheme="majorHAnsi" w:hAnsiTheme="majorHAnsi" w:cs="Tahoma"/>
        </w:rPr>
        <w:t>11.09.2019</w:t>
      </w:r>
      <w:r w:rsidRPr="0057441C">
        <w:rPr>
          <w:rFonts w:asciiTheme="majorHAnsi" w:hAnsiTheme="majorHAnsi" w:cs="Tahoma"/>
        </w:rPr>
        <w:t xml:space="preserve"> r. Prawo zamówie</w:t>
      </w:r>
      <w:r w:rsidR="00093DCF" w:rsidRPr="0057441C">
        <w:rPr>
          <w:rFonts w:asciiTheme="majorHAnsi" w:hAnsiTheme="majorHAnsi" w:cs="Tahoma"/>
        </w:rPr>
        <w:t>ń publicznych (Dz. U z 20</w:t>
      </w:r>
      <w:r w:rsidR="003D61EB">
        <w:rPr>
          <w:rFonts w:asciiTheme="majorHAnsi" w:hAnsiTheme="majorHAnsi" w:cs="Tahoma"/>
        </w:rPr>
        <w:t>21</w:t>
      </w:r>
      <w:r w:rsidRPr="0057441C">
        <w:rPr>
          <w:rFonts w:asciiTheme="majorHAnsi" w:hAnsiTheme="majorHAnsi" w:cs="Tahoma"/>
        </w:rPr>
        <w:t xml:space="preserve"> r., </w:t>
      </w:r>
      <w:r w:rsidR="00093DCF" w:rsidRPr="0057441C">
        <w:rPr>
          <w:rFonts w:asciiTheme="majorHAnsi" w:hAnsiTheme="majorHAnsi" w:cs="Tahoma"/>
        </w:rPr>
        <w:t xml:space="preserve">poz. </w:t>
      </w:r>
      <w:r w:rsidR="003D61EB">
        <w:rPr>
          <w:rFonts w:asciiTheme="majorHAnsi" w:hAnsiTheme="majorHAnsi" w:cs="Tahoma"/>
        </w:rPr>
        <w:t>1129</w:t>
      </w:r>
      <w:r w:rsidR="00070058">
        <w:rPr>
          <w:rFonts w:asciiTheme="majorHAnsi" w:hAnsiTheme="majorHAnsi" w:cs="Tahoma"/>
        </w:rPr>
        <w:t xml:space="preserve"> </w:t>
      </w:r>
      <w:r w:rsidR="003D7385" w:rsidRPr="0057441C">
        <w:rPr>
          <w:rFonts w:asciiTheme="majorHAnsi" w:hAnsiTheme="majorHAnsi" w:cs="Tahoma"/>
        </w:rPr>
        <w:t xml:space="preserve">z </w:t>
      </w:r>
      <w:proofErr w:type="spellStart"/>
      <w:r w:rsidR="003D7385" w:rsidRPr="0057441C">
        <w:rPr>
          <w:rFonts w:asciiTheme="majorHAnsi" w:hAnsiTheme="majorHAnsi" w:cs="Tahoma"/>
        </w:rPr>
        <w:t>późn</w:t>
      </w:r>
      <w:proofErr w:type="spellEnd"/>
      <w:r w:rsidR="003D7385" w:rsidRPr="0057441C">
        <w:rPr>
          <w:rFonts w:asciiTheme="majorHAnsi" w:hAnsiTheme="majorHAnsi" w:cs="Tahoma"/>
        </w:rPr>
        <w:t>. zm.</w:t>
      </w:r>
      <w:r w:rsidR="00A81A42" w:rsidRPr="0057441C">
        <w:rPr>
          <w:rFonts w:asciiTheme="majorHAnsi" w:hAnsiTheme="majorHAnsi" w:cs="Tahoma"/>
        </w:rPr>
        <w:t>)</w:t>
      </w:r>
      <w:r w:rsidR="00F8600A">
        <w:rPr>
          <w:rFonts w:asciiTheme="majorHAnsi" w:hAnsiTheme="majorHAnsi" w:cs="Tahoma"/>
        </w:rPr>
        <w:t>.</w:t>
      </w:r>
    </w:p>
    <w:p w14:paraId="13BA80CE" w14:textId="3A596501" w:rsidR="00612469" w:rsidRPr="0057441C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Robotach zamiennych - należy przez to rozumieć odmienne rozwiązanie w stosunku do rozwiązania przewidzianego w pierwotnym opisie przedmiotu zamówienia</w:t>
      </w:r>
      <w:r w:rsidR="0002547F" w:rsidRPr="0057441C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prowadzące do zmiany technologicznej.</w:t>
      </w:r>
    </w:p>
    <w:p w14:paraId="74EC09B1" w14:textId="15675164" w:rsidR="00612469" w:rsidRPr="0057441C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Sile wyższej - należy przez to rozumieć zdarzenie lub połączenie zdarzeń obiektywnie niezależnych od Wykonawcy lub Zamawiającego, które zasadniczo i istotnie utrudniają </w:t>
      </w:r>
      <w:r w:rsidRPr="0057441C">
        <w:rPr>
          <w:rFonts w:asciiTheme="majorHAnsi" w:hAnsiTheme="majorHAnsi" w:cs="Tahoma"/>
        </w:rPr>
        <w:lastRenderedPageBreak/>
        <w:t>wykonywanie części lub całości zobowiązań wynikających z Umowy, których Wykonawca lub Zamawiający nie mogli przewidzieć i którym nie mogli zapobiec, ani ich przezwyciężyć i im przeciwdziałać poprzez działanie z należytą starannością ogólnie przewidzianą dla cywilnoprawnych stosunków zobowiązaniowych, tj. powódź, trzęsienie ziemi, huragan, wojna, mobilizacja, działania wojenne wroga, rekwizycja, embargo, zarządzenie władz lub zmianę przepisów prawa w trakcie trwania Umowy. Pod pojęciem siły wyższej nie uznaje się: wystąpienia problemów z wykonaniem Umowy z powodu strajku, wszczęcia sporu zbiorowego bądź innych zdarzeń o podobnym charakterze u Wykonawcy, a także braków siły roboczej, materiałów i surowców, chyba że jest to bezpośrednio spowodowane siłą wyższą.</w:t>
      </w:r>
    </w:p>
    <w:p w14:paraId="1CC26C56" w14:textId="77777777" w:rsidR="00612469" w:rsidRPr="0057441C" w:rsidRDefault="00612469" w:rsidP="0062573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PRZEDMIOT UMOWY</w:t>
      </w:r>
    </w:p>
    <w:p w14:paraId="69C2EFB7" w14:textId="77777777" w:rsidR="00612469" w:rsidRPr="0057441C" w:rsidRDefault="00612469" w:rsidP="0062573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2</w:t>
      </w:r>
    </w:p>
    <w:p w14:paraId="1C75B037" w14:textId="5C9ED1EB" w:rsidR="00693EB3" w:rsidRDefault="00612469" w:rsidP="00B9456B">
      <w:pPr>
        <w:pStyle w:val="Akapitzlist"/>
        <w:numPr>
          <w:ilvl w:val="0"/>
          <w:numId w:val="33"/>
        </w:numPr>
        <w:ind w:left="426" w:hanging="426"/>
        <w:jc w:val="both"/>
        <w:rPr>
          <w:rFonts w:asciiTheme="majorHAnsi" w:hAnsiTheme="majorHAnsi" w:cs="Tahoma"/>
        </w:rPr>
      </w:pPr>
      <w:r w:rsidRPr="00C82C6B">
        <w:rPr>
          <w:rFonts w:asciiTheme="majorHAnsi" w:hAnsiTheme="majorHAnsi" w:cs="Tahoma"/>
        </w:rPr>
        <w:t xml:space="preserve">Zamawiający powierza wykonanie, a Wykonawca zobowiązuje </w:t>
      </w:r>
      <w:r w:rsidR="0078329E">
        <w:rPr>
          <w:rFonts w:asciiTheme="majorHAnsi" w:hAnsiTheme="majorHAnsi" w:cs="Tahoma"/>
        </w:rPr>
        <w:t xml:space="preserve">się </w:t>
      </w:r>
      <w:r w:rsidR="00FD6FDB">
        <w:rPr>
          <w:rFonts w:asciiTheme="majorHAnsi" w:hAnsiTheme="majorHAnsi" w:cs="Tahoma"/>
        </w:rPr>
        <w:t>w</w:t>
      </w:r>
      <w:r w:rsidR="00FD6FDB" w:rsidRPr="00FD6FDB">
        <w:rPr>
          <w:rFonts w:asciiTheme="majorHAnsi" w:hAnsiTheme="majorHAnsi" w:cs="Tahoma"/>
        </w:rPr>
        <w:t>ykona</w:t>
      </w:r>
      <w:r w:rsidR="0078329E">
        <w:rPr>
          <w:rFonts w:asciiTheme="majorHAnsi" w:hAnsiTheme="majorHAnsi" w:cs="Tahoma"/>
        </w:rPr>
        <w:t>ć</w:t>
      </w:r>
      <w:r w:rsidR="00FD6FDB" w:rsidRPr="00FD6FDB">
        <w:rPr>
          <w:rFonts w:asciiTheme="majorHAnsi" w:hAnsiTheme="majorHAnsi" w:cs="Tahoma"/>
        </w:rPr>
        <w:t xml:space="preserve"> prac</w:t>
      </w:r>
      <w:r w:rsidR="0078329E">
        <w:rPr>
          <w:rFonts w:asciiTheme="majorHAnsi" w:hAnsiTheme="majorHAnsi" w:cs="Tahoma"/>
        </w:rPr>
        <w:t>e</w:t>
      </w:r>
      <w:r w:rsidR="00FD6FDB" w:rsidRPr="00FD6FDB">
        <w:rPr>
          <w:rFonts w:asciiTheme="majorHAnsi" w:hAnsiTheme="majorHAnsi" w:cs="Tahoma"/>
        </w:rPr>
        <w:t xml:space="preserve"> projektow</w:t>
      </w:r>
      <w:r w:rsidR="0078329E">
        <w:rPr>
          <w:rFonts w:asciiTheme="majorHAnsi" w:hAnsiTheme="majorHAnsi" w:cs="Tahoma"/>
        </w:rPr>
        <w:t>e</w:t>
      </w:r>
      <w:r w:rsidR="00FD6FDB" w:rsidRPr="00FD6FDB">
        <w:rPr>
          <w:rFonts w:asciiTheme="majorHAnsi" w:hAnsiTheme="majorHAnsi" w:cs="Tahoma"/>
        </w:rPr>
        <w:t xml:space="preserve"> i rob</w:t>
      </w:r>
      <w:r w:rsidR="0078329E">
        <w:rPr>
          <w:rFonts w:asciiTheme="majorHAnsi" w:hAnsiTheme="majorHAnsi" w:cs="Tahoma"/>
        </w:rPr>
        <w:t>o</w:t>
      </w:r>
      <w:r w:rsidR="00FD6FDB" w:rsidRPr="00FD6FDB">
        <w:rPr>
          <w:rFonts w:asciiTheme="majorHAnsi" w:hAnsiTheme="majorHAnsi" w:cs="Tahoma"/>
        </w:rPr>
        <w:t>t</w:t>
      </w:r>
      <w:r w:rsidR="0078329E">
        <w:rPr>
          <w:rFonts w:asciiTheme="majorHAnsi" w:hAnsiTheme="majorHAnsi" w:cs="Tahoma"/>
        </w:rPr>
        <w:t>y</w:t>
      </w:r>
      <w:r w:rsidR="00FD6FDB" w:rsidRPr="00FD6FDB">
        <w:rPr>
          <w:rFonts w:asciiTheme="majorHAnsi" w:hAnsiTheme="majorHAnsi" w:cs="Tahoma"/>
        </w:rPr>
        <w:t xml:space="preserve"> budowlan</w:t>
      </w:r>
      <w:r w:rsidR="0078329E">
        <w:rPr>
          <w:rFonts w:asciiTheme="majorHAnsi" w:hAnsiTheme="majorHAnsi" w:cs="Tahoma"/>
        </w:rPr>
        <w:t>e</w:t>
      </w:r>
      <w:r w:rsidR="00C139CA">
        <w:rPr>
          <w:rFonts w:asciiTheme="majorHAnsi" w:hAnsiTheme="majorHAnsi" w:cs="Tahoma"/>
        </w:rPr>
        <w:t>,</w:t>
      </w:r>
      <w:r w:rsidR="00FD6FDB" w:rsidRPr="00FD6FDB">
        <w:rPr>
          <w:rFonts w:asciiTheme="majorHAnsi" w:hAnsiTheme="majorHAnsi" w:cs="Tahoma"/>
        </w:rPr>
        <w:t xml:space="preserve"> </w:t>
      </w:r>
      <w:r w:rsidR="002C12A1" w:rsidRPr="002C12A1">
        <w:rPr>
          <w:rFonts w:asciiTheme="majorHAnsi" w:hAnsiTheme="majorHAnsi" w:cs="Tahoma"/>
        </w:rPr>
        <w:t>dotycząc</w:t>
      </w:r>
      <w:r w:rsidR="002C12A1">
        <w:rPr>
          <w:rFonts w:asciiTheme="majorHAnsi" w:hAnsiTheme="majorHAnsi" w:cs="Tahoma"/>
        </w:rPr>
        <w:t>e</w:t>
      </w:r>
      <w:r w:rsidR="002C12A1" w:rsidRPr="002C12A1">
        <w:rPr>
          <w:rFonts w:asciiTheme="majorHAnsi" w:hAnsiTheme="majorHAnsi" w:cs="Tahoma"/>
        </w:rPr>
        <w:t xml:space="preserve"> uporządkowania gospodarki wodno-ściekowej</w:t>
      </w:r>
      <w:r w:rsidR="002C12A1">
        <w:rPr>
          <w:rFonts w:asciiTheme="majorHAnsi" w:hAnsiTheme="majorHAnsi" w:cs="Tahoma"/>
        </w:rPr>
        <w:t xml:space="preserve"> </w:t>
      </w:r>
      <w:r w:rsidR="002C12A1" w:rsidRPr="002C12A1">
        <w:rPr>
          <w:rFonts w:asciiTheme="majorHAnsi" w:hAnsiTheme="majorHAnsi" w:cs="Tahoma"/>
        </w:rPr>
        <w:t>w Gminie Grodzisk</w:t>
      </w:r>
      <w:r w:rsidR="00D40E65">
        <w:rPr>
          <w:rFonts w:asciiTheme="majorHAnsi" w:hAnsiTheme="majorHAnsi" w:cs="Tahoma"/>
        </w:rPr>
        <w:t>, poprzez:</w:t>
      </w:r>
    </w:p>
    <w:p w14:paraId="75165E94" w14:textId="6A79FF6F" w:rsidR="00D40E65" w:rsidRPr="00D40E65" w:rsidRDefault="00D40E65" w:rsidP="00B9456B">
      <w:pPr>
        <w:pStyle w:val="Akapitzlist"/>
        <w:numPr>
          <w:ilvl w:val="0"/>
          <w:numId w:val="39"/>
        </w:numPr>
        <w:ind w:left="426" w:hanging="426"/>
        <w:jc w:val="both"/>
        <w:rPr>
          <w:rFonts w:asciiTheme="majorHAnsi" w:hAnsiTheme="majorHAnsi" w:cs="Tahoma"/>
        </w:rPr>
      </w:pPr>
      <w:r w:rsidRPr="00D40E65">
        <w:rPr>
          <w:rFonts w:asciiTheme="majorHAnsi" w:hAnsiTheme="majorHAnsi" w:cs="Tahoma"/>
        </w:rPr>
        <w:t>budow</w:t>
      </w:r>
      <w:r>
        <w:rPr>
          <w:rFonts w:asciiTheme="majorHAnsi" w:hAnsiTheme="majorHAnsi" w:cs="Tahoma"/>
        </w:rPr>
        <w:t>ę</w:t>
      </w:r>
      <w:r w:rsidRPr="00D40E65">
        <w:rPr>
          <w:rFonts w:asciiTheme="majorHAnsi" w:hAnsiTheme="majorHAnsi" w:cs="Tahoma"/>
        </w:rPr>
        <w:t xml:space="preserve"> sieci wodociągowej - połączenie istniejącej sieci wodociągowej </w:t>
      </w:r>
      <w:r w:rsidR="003F2739">
        <w:rPr>
          <w:rFonts w:asciiTheme="majorHAnsi" w:hAnsiTheme="majorHAnsi" w:cs="Tahoma"/>
        </w:rPr>
        <w:t xml:space="preserve">                              </w:t>
      </w:r>
      <w:r w:rsidR="003D61EB">
        <w:rPr>
          <w:rFonts w:asciiTheme="majorHAnsi" w:hAnsiTheme="majorHAnsi" w:cs="Tahoma"/>
        </w:rPr>
        <w:t xml:space="preserve">               </w:t>
      </w:r>
      <w:r w:rsidR="00741EC3">
        <w:rPr>
          <w:rFonts w:asciiTheme="majorHAnsi" w:hAnsiTheme="majorHAnsi" w:cs="Tahoma"/>
        </w:rPr>
        <w:t xml:space="preserve">         </w:t>
      </w:r>
      <w:r w:rsidR="003D61EB">
        <w:rPr>
          <w:rFonts w:asciiTheme="majorHAnsi" w:hAnsiTheme="majorHAnsi" w:cs="Tahoma"/>
        </w:rPr>
        <w:t xml:space="preserve"> </w:t>
      </w:r>
      <w:r w:rsidRPr="00D40E65">
        <w:rPr>
          <w:rFonts w:asciiTheme="majorHAnsi" w:hAnsiTheme="majorHAnsi" w:cs="Tahoma"/>
        </w:rPr>
        <w:t>w miejscowości Koryciny z siecią wodociągową w miejscowości Czaje-</w:t>
      </w:r>
      <w:proofErr w:type="spellStart"/>
      <w:r w:rsidRPr="00D40E65">
        <w:rPr>
          <w:rFonts w:asciiTheme="majorHAnsi" w:hAnsiTheme="majorHAnsi" w:cs="Tahoma"/>
        </w:rPr>
        <w:t>Małyszczyn</w:t>
      </w:r>
      <w:proofErr w:type="spellEnd"/>
      <w:r w:rsidRPr="00D40E65">
        <w:rPr>
          <w:rFonts w:asciiTheme="majorHAnsi" w:hAnsiTheme="majorHAnsi" w:cs="Tahoma"/>
        </w:rPr>
        <w:t>,</w:t>
      </w:r>
    </w:p>
    <w:p w14:paraId="056D6A62" w14:textId="1EBECF34" w:rsidR="00D40E65" w:rsidRDefault="00D40E65" w:rsidP="00B9456B">
      <w:pPr>
        <w:pStyle w:val="Akapitzlist"/>
        <w:numPr>
          <w:ilvl w:val="0"/>
          <w:numId w:val="39"/>
        </w:numPr>
        <w:ind w:left="426" w:hanging="426"/>
        <w:jc w:val="both"/>
        <w:rPr>
          <w:rFonts w:asciiTheme="majorHAnsi" w:hAnsiTheme="majorHAnsi" w:cs="Tahoma"/>
        </w:rPr>
      </w:pPr>
      <w:r w:rsidRPr="00D40E65">
        <w:rPr>
          <w:rFonts w:asciiTheme="majorHAnsi" w:hAnsiTheme="majorHAnsi" w:cs="Tahoma"/>
        </w:rPr>
        <w:t>rozbudow</w:t>
      </w:r>
      <w:r w:rsidR="003F2739">
        <w:rPr>
          <w:rFonts w:asciiTheme="majorHAnsi" w:hAnsiTheme="majorHAnsi" w:cs="Tahoma"/>
        </w:rPr>
        <w:t>ę</w:t>
      </w:r>
      <w:r w:rsidRPr="00D40E65">
        <w:rPr>
          <w:rFonts w:asciiTheme="majorHAnsi" w:hAnsiTheme="majorHAnsi" w:cs="Tahoma"/>
        </w:rPr>
        <w:t xml:space="preserve"> stacji SUW - budowa zbiorników uśredniających na wodę uzdatnioną </w:t>
      </w:r>
      <w:r w:rsidR="003F2739">
        <w:rPr>
          <w:rFonts w:asciiTheme="majorHAnsi" w:hAnsiTheme="majorHAnsi" w:cs="Tahoma"/>
        </w:rPr>
        <w:t xml:space="preserve">            </w:t>
      </w:r>
      <w:r w:rsidR="00741EC3">
        <w:rPr>
          <w:rFonts w:asciiTheme="majorHAnsi" w:hAnsiTheme="majorHAnsi" w:cs="Tahoma"/>
        </w:rPr>
        <w:t xml:space="preserve">                  </w:t>
      </w:r>
      <w:r w:rsidR="003F2739">
        <w:rPr>
          <w:rFonts w:asciiTheme="majorHAnsi" w:hAnsiTheme="majorHAnsi" w:cs="Tahoma"/>
        </w:rPr>
        <w:t xml:space="preserve">     </w:t>
      </w:r>
      <w:r w:rsidRPr="00D40E65">
        <w:rPr>
          <w:rFonts w:asciiTheme="majorHAnsi" w:hAnsiTheme="majorHAnsi" w:cs="Tahoma"/>
        </w:rPr>
        <w:t xml:space="preserve">o łącznej objętości 200m3 wraz z kontenerowym zestawem pompowym </w:t>
      </w:r>
      <w:proofErr w:type="spellStart"/>
      <w:r w:rsidRPr="00D40E65">
        <w:rPr>
          <w:rFonts w:asciiTheme="majorHAnsi" w:hAnsiTheme="majorHAnsi" w:cs="Tahoma"/>
        </w:rPr>
        <w:t>Ist</w:t>
      </w:r>
      <w:proofErr w:type="spellEnd"/>
      <w:r w:rsidRPr="00D40E65">
        <w:rPr>
          <w:rFonts w:asciiTheme="majorHAnsi" w:hAnsiTheme="majorHAnsi" w:cs="Tahoma"/>
        </w:rPr>
        <w:t xml:space="preserve"> i </w:t>
      </w:r>
      <w:proofErr w:type="spellStart"/>
      <w:r w:rsidRPr="00D40E65">
        <w:rPr>
          <w:rFonts w:asciiTheme="majorHAnsi" w:hAnsiTheme="majorHAnsi" w:cs="Tahoma"/>
        </w:rPr>
        <w:t>IIst</w:t>
      </w:r>
      <w:proofErr w:type="spellEnd"/>
      <w:r w:rsidRPr="00D40E65">
        <w:rPr>
          <w:rFonts w:asciiTheme="majorHAnsi" w:hAnsiTheme="majorHAnsi" w:cs="Tahoma"/>
        </w:rPr>
        <w:t xml:space="preserve"> oraz niezbędną infrastrukturą techniczną – hydrofornia położona jest w miejscowości Czarna Średnia na działce nr geod. 386/1.</w:t>
      </w:r>
    </w:p>
    <w:p w14:paraId="64946008" w14:textId="598027E8" w:rsidR="008A5FC0" w:rsidRPr="00C82C6B" w:rsidRDefault="009D1EA8" w:rsidP="00B9456B">
      <w:pPr>
        <w:pStyle w:val="Akapitzlist"/>
        <w:numPr>
          <w:ilvl w:val="0"/>
          <w:numId w:val="39"/>
        </w:numPr>
        <w:ind w:left="426" w:hanging="426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prace na terenie gminnej oczyszczalni ścieków – </w:t>
      </w:r>
      <w:bookmarkStart w:id="0" w:name="_Hlk75683973"/>
      <w:r>
        <w:rPr>
          <w:rFonts w:asciiTheme="majorHAnsi" w:hAnsiTheme="majorHAnsi" w:cs="Tahoma"/>
        </w:rPr>
        <w:t>przebudowa pompowni głównej i wyposażenie jej w sito pionowe przeznaczone do usuwania ze ścieków części stałych i śmieci dopływających do oczyszczalni</w:t>
      </w:r>
      <w:r w:rsidR="005727A5">
        <w:rPr>
          <w:rFonts w:asciiTheme="majorHAnsi" w:hAnsiTheme="majorHAnsi" w:cs="Tahoma"/>
        </w:rPr>
        <w:t xml:space="preserve"> – działka geodezyjna nr 48/2.</w:t>
      </w:r>
    </w:p>
    <w:p w14:paraId="46B951FE" w14:textId="5D5A353F" w:rsidR="00A115AA" w:rsidRDefault="00734E28" w:rsidP="00B9456B">
      <w:pPr>
        <w:pStyle w:val="Akapitzlist"/>
        <w:numPr>
          <w:ilvl w:val="0"/>
          <w:numId w:val="33"/>
        </w:numPr>
        <w:ind w:left="426" w:hanging="426"/>
        <w:jc w:val="both"/>
        <w:rPr>
          <w:rFonts w:asciiTheme="majorHAnsi" w:hAnsiTheme="majorHAnsi" w:cs="Tahoma"/>
          <w:bCs/>
        </w:rPr>
      </w:pPr>
      <w:bookmarkStart w:id="1" w:name="_Hlk81939317"/>
      <w:bookmarkEnd w:id="0"/>
      <w:r w:rsidRPr="00E81C96">
        <w:rPr>
          <w:rFonts w:asciiTheme="majorHAnsi" w:hAnsiTheme="majorHAnsi" w:cs="Tahoma"/>
          <w:bCs/>
        </w:rPr>
        <w:t>Przedmiot umowy obejmuje</w:t>
      </w:r>
      <w:bookmarkStart w:id="2" w:name="_Hlk35246045"/>
      <w:r w:rsidR="00AA2CA2" w:rsidRPr="00E81C96">
        <w:rPr>
          <w:rFonts w:asciiTheme="majorHAnsi" w:hAnsiTheme="majorHAnsi" w:cs="Tahoma"/>
          <w:bCs/>
        </w:rPr>
        <w:t>:</w:t>
      </w:r>
    </w:p>
    <w:p w14:paraId="05793074" w14:textId="1B796103" w:rsidR="00800D66" w:rsidRPr="00800D66" w:rsidRDefault="00877EB2" w:rsidP="00800D66">
      <w:pPr>
        <w:pStyle w:val="Akapitzlist"/>
        <w:numPr>
          <w:ilvl w:val="1"/>
          <w:numId w:val="41"/>
        </w:numPr>
        <w:jc w:val="both"/>
        <w:rPr>
          <w:rFonts w:asciiTheme="majorHAnsi" w:hAnsiTheme="majorHAnsi" w:cs="Tahoma"/>
          <w:bCs/>
        </w:rPr>
      </w:pPr>
      <w:bookmarkStart w:id="3" w:name="_Hlk75332619"/>
      <w:r>
        <w:rPr>
          <w:rFonts w:asciiTheme="majorHAnsi" w:hAnsiTheme="majorHAnsi" w:cs="Tahoma"/>
          <w:bCs/>
        </w:rPr>
        <w:t xml:space="preserve">Etap 1 - </w:t>
      </w:r>
      <w:r w:rsidR="00800D66" w:rsidRPr="00800D66">
        <w:rPr>
          <w:rFonts w:asciiTheme="majorHAnsi" w:hAnsiTheme="majorHAnsi" w:cs="Tahoma"/>
          <w:bCs/>
        </w:rPr>
        <w:t>budowa sieci wodociągowej - sporządzenie wielobranżowego projektu budowlanego i uzyskanie dla niego wynikających z przepisów opinii, zgód, uzgodnień i pozwoleń wraz z pozwoleniem na budowę oraz decyzji administracyjnych (środowiskowej, lokalizacji celu publicznego, wodno-prawnej - jeżeli zajdzie taka potrzeba) oraz budowę sieci wodociągowej na terenie Gminy Grodzisk, w tym:</w:t>
      </w:r>
    </w:p>
    <w:p w14:paraId="1544902F" w14:textId="77777777" w:rsidR="00800D66" w:rsidRPr="00800D66" w:rsidRDefault="00800D66" w:rsidP="00800D66">
      <w:pPr>
        <w:pStyle w:val="Akapitzlist"/>
        <w:numPr>
          <w:ilvl w:val="1"/>
          <w:numId w:val="42"/>
        </w:numPr>
        <w:jc w:val="both"/>
        <w:rPr>
          <w:rFonts w:asciiTheme="majorHAnsi" w:hAnsiTheme="majorHAnsi" w:cs="Tahoma"/>
          <w:bCs/>
        </w:rPr>
      </w:pPr>
      <w:r w:rsidRPr="00800D66">
        <w:rPr>
          <w:rFonts w:asciiTheme="majorHAnsi" w:hAnsiTheme="majorHAnsi" w:cs="Tahoma"/>
          <w:bCs/>
        </w:rPr>
        <w:t>obsługę geodezyjną,</w:t>
      </w:r>
    </w:p>
    <w:p w14:paraId="025C1DD7" w14:textId="1A8B5FF9" w:rsidR="00800D66" w:rsidRPr="00800D66" w:rsidRDefault="00800D66" w:rsidP="00800D66">
      <w:pPr>
        <w:pStyle w:val="Akapitzlist"/>
        <w:numPr>
          <w:ilvl w:val="1"/>
          <w:numId w:val="42"/>
        </w:numPr>
        <w:jc w:val="both"/>
        <w:rPr>
          <w:rFonts w:asciiTheme="majorHAnsi" w:hAnsiTheme="majorHAnsi" w:cs="Tahoma"/>
          <w:bCs/>
        </w:rPr>
      </w:pPr>
      <w:r w:rsidRPr="00800D66">
        <w:rPr>
          <w:rFonts w:asciiTheme="majorHAnsi" w:hAnsiTheme="majorHAnsi" w:cs="Tahoma"/>
          <w:bCs/>
        </w:rPr>
        <w:t xml:space="preserve">wykonanie sieci </w:t>
      </w:r>
      <w:bookmarkStart w:id="4" w:name="_GoBack"/>
      <w:bookmarkEnd w:id="4"/>
      <w:r w:rsidRPr="00800D66">
        <w:rPr>
          <w:rFonts w:asciiTheme="majorHAnsi" w:hAnsiTheme="majorHAnsi" w:cs="Tahoma"/>
          <w:bCs/>
        </w:rPr>
        <w:t>wodociągowej na podstawie projektu,</w:t>
      </w:r>
    </w:p>
    <w:p w14:paraId="22F16E84" w14:textId="77777777" w:rsidR="00800D66" w:rsidRPr="00800D66" w:rsidRDefault="00800D66" w:rsidP="00800D66">
      <w:pPr>
        <w:pStyle w:val="Akapitzlist"/>
        <w:numPr>
          <w:ilvl w:val="1"/>
          <w:numId w:val="42"/>
        </w:numPr>
        <w:jc w:val="both"/>
        <w:rPr>
          <w:rFonts w:asciiTheme="majorHAnsi" w:hAnsiTheme="majorHAnsi" w:cs="Tahoma"/>
          <w:bCs/>
        </w:rPr>
      </w:pPr>
      <w:r w:rsidRPr="00800D66">
        <w:rPr>
          <w:rFonts w:asciiTheme="majorHAnsi" w:hAnsiTheme="majorHAnsi" w:cs="Tahoma"/>
          <w:bCs/>
        </w:rPr>
        <w:t>przeprowadzenie wymaganych prób i badań oraz przygotowanie dokumentów związanych z oddaniem budowanych obiektów w użytkowanie,</w:t>
      </w:r>
    </w:p>
    <w:p w14:paraId="23297448" w14:textId="77777777" w:rsidR="00800D66" w:rsidRPr="00800D66" w:rsidRDefault="00800D66" w:rsidP="00800D66">
      <w:pPr>
        <w:pStyle w:val="Akapitzlist"/>
        <w:numPr>
          <w:ilvl w:val="1"/>
          <w:numId w:val="42"/>
        </w:numPr>
        <w:jc w:val="both"/>
        <w:rPr>
          <w:rFonts w:asciiTheme="majorHAnsi" w:hAnsiTheme="majorHAnsi" w:cs="Tahoma"/>
          <w:bCs/>
        </w:rPr>
      </w:pPr>
      <w:r w:rsidRPr="00800D66">
        <w:rPr>
          <w:rFonts w:asciiTheme="majorHAnsi" w:hAnsiTheme="majorHAnsi" w:cs="Tahoma"/>
          <w:bCs/>
        </w:rPr>
        <w:t>inwentaryzację powykonawczą,</w:t>
      </w:r>
    </w:p>
    <w:p w14:paraId="085EACBA" w14:textId="77777777" w:rsidR="00800D66" w:rsidRPr="00800D66" w:rsidRDefault="00800D66" w:rsidP="00800D66">
      <w:pPr>
        <w:pStyle w:val="Akapitzlist"/>
        <w:numPr>
          <w:ilvl w:val="1"/>
          <w:numId w:val="42"/>
        </w:numPr>
        <w:jc w:val="both"/>
        <w:rPr>
          <w:rFonts w:asciiTheme="majorHAnsi" w:hAnsiTheme="majorHAnsi" w:cs="Tahoma"/>
          <w:bCs/>
        </w:rPr>
      </w:pPr>
      <w:r w:rsidRPr="00800D66">
        <w:rPr>
          <w:rFonts w:asciiTheme="majorHAnsi" w:hAnsiTheme="majorHAnsi" w:cs="Tahoma"/>
          <w:bCs/>
        </w:rPr>
        <w:t>nadzór autorski projektanta.</w:t>
      </w:r>
    </w:p>
    <w:p w14:paraId="69958710" w14:textId="53E7FE6F" w:rsidR="002C12A1" w:rsidRDefault="002C12A1" w:rsidP="00800D66">
      <w:pPr>
        <w:pStyle w:val="Akapitzlist"/>
        <w:ind w:left="426"/>
        <w:jc w:val="both"/>
        <w:rPr>
          <w:rFonts w:asciiTheme="majorHAnsi" w:hAnsiTheme="majorHAnsi" w:cs="Tahoma"/>
          <w:bCs/>
        </w:rPr>
      </w:pPr>
    </w:p>
    <w:p w14:paraId="6BEEF23A" w14:textId="77777777" w:rsidR="00800D66" w:rsidRPr="00800D66" w:rsidRDefault="00877EB2" w:rsidP="00800D66">
      <w:pPr>
        <w:pStyle w:val="Akapitzlist"/>
        <w:numPr>
          <w:ilvl w:val="1"/>
          <w:numId w:val="41"/>
        </w:numPr>
        <w:jc w:val="both"/>
        <w:rPr>
          <w:rFonts w:asciiTheme="majorHAnsi" w:hAnsiTheme="majorHAnsi" w:cs="Tahoma"/>
          <w:bCs/>
        </w:rPr>
      </w:pPr>
      <w:r w:rsidRPr="009D1EA8">
        <w:rPr>
          <w:rFonts w:asciiTheme="majorHAnsi" w:hAnsiTheme="majorHAnsi" w:cs="Tahoma"/>
          <w:bCs/>
        </w:rPr>
        <w:t>Etap 2</w:t>
      </w:r>
      <w:r w:rsidR="002B7B2B" w:rsidRPr="009D1EA8">
        <w:rPr>
          <w:rFonts w:asciiTheme="majorHAnsi" w:hAnsiTheme="majorHAnsi" w:cs="Tahoma"/>
          <w:bCs/>
        </w:rPr>
        <w:t xml:space="preserve"> </w:t>
      </w:r>
      <w:r w:rsidR="00800D66">
        <w:rPr>
          <w:rFonts w:asciiTheme="majorHAnsi" w:hAnsiTheme="majorHAnsi" w:cs="Tahoma"/>
          <w:bCs/>
        </w:rPr>
        <w:t xml:space="preserve">– </w:t>
      </w:r>
      <w:r w:rsidR="00800D66" w:rsidRPr="00800D66">
        <w:rPr>
          <w:rFonts w:asciiTheme="majorHAnsi" w:hAnsiTheme="majorHAnsi" w:cs="Tahoma"/>
          <w:bCs/>
        </w:rPr>
        <w:t>rozbudowa stacji SUW - sporządzenie wielobranżowego projektu budowlanego i uzyskanie dla niego wynikających z przepisów opinii, zgód, uzgodnień i pozwoleń wraz z pozwoleniem na budowę oraz decyzji administracyjnych (środowiskowej, lokalizacji celu publicznego, wodno-prawnej - jeżeli zajdzie taka potrzeba) oraz wykonanie robót budowlanych, w tym:</w:t>
      </w:r>
    </w:p>
    <w:p w14:paraId="48CF8192" w14:textId="77777777" w:rsidR="00800D66" w:rsidRPr="00800D66" w:rsidRDefault="00800D66" w:rsidP="00800D66">
      <w:pPr>
        <w:pStyle w:val="Akapitzlist"/>
        <w:numPr>
          <w:ilvl w:val="1"/>
          <w:numId w:val="43"/>
        </w:numPr>
        <w:jc w:val="both"/>
        <w:rPr>
          <w:rFonts w:asciiTheme="majorHAnsi" w:hAnsiTheme="majorHAnsi" w:cs="Tahoma"/>
          <w:bCs/>
        </w:rPr>
      </w:pPr>
      <w:r w:rsidRPr="00800D66">
        <w:rPr>
          <w:rFonts w:asciiTheme="majorHAnsi" w:hAnsiTheme="majorHAnsi" w:cs="Tahoma"/>
          <w:bCs/>
        </w:rPr>
        <w:t>obsługę geodezyjną,</w:t>
      </w:r>
    </w:p>
    <w:p w14:paraId="5BAAAA75" w14:textId="77777777" w:rsidR="00800D66" w:rsidRPr="00800D66" w:rsidRDefault="00800D66" w:rsidP="00800D66">
      <w:pPr>
        <w:pStyle w:val="Akapitzlist"/>
        <w:numPr>
          <w:ilvl w:val="1"/>
          <w:numId w:val="43"/>
        </w:numPr>
        <w:jc w:val="both"/>
        <w:rPr>
          <w:rFonts w:asciiTheme="majorHAnsi" w:hAnsiTheme="majorHAnsi" w:cs="Tahoma"/>
          <w:bCs/>
        </w:rPr>
      </w:pPr>
      <w:r w:rsidRPr="00800D66">
        <w:rPr>
          <w:rFonts w:asciiTheme="majorHAnsi" w:hAnsiTheme="majorHAnsi" w:cs="Tahoma"/>
          <w:bCs/>
        </w:rPr>
        <w:t>wykonanie robót budowlanych i montażowych rozbudowy SUW na podstawie projektu,</w:t>
      </w:r>
    </w:p>
    <w:p w14:paraId="3D5A4456" w14:textId="77777777" w:rsidR="00800D66" w:rsidRPr="00800D66" w:rsidRDefault="00800D66" w:rsidP="00800D66">
      <w:pPr>
        <w:pStyle w:val="Akapitzlist"/>
        <w:numPr>
          <w:ilvl w:val="1"/>
          <w:numId w:val="43"/>
        </w:numPr>
        <w:jc w:val="both"/>
        <w:rPr>
          <w:rFonts w:asciiTheme="majorHAnsi" w:hAnsiTheme="majorHAnsi" w:cs="Tahoma"/>
          <w:bCs/>
        </w:rPr>
      </w:pPr>
      <w:r w:rsidRPr="00800D66">
        <w:rPr>
          <w:rFonts w:asciiTheme="majorHAnsi" w:hAnsiTheme="majorHAnsi" w:cs="Tahoma"/>
          <w:bCs/>
        </w:rPr>
        <w:t>przeprowadzenie wymaganych prób i badań oraz przygotowanie dokumentów związanych z oddaniem budowanych obiektów w użytkowanie,</w:t>
      </w:r>
    </w:p>
    <w:p w14:paraId="4AFC7E6B" w14:textId="77777777" w:rsidR="00800D66" w:rsidRPr="00800D66" w:rsidRDefault="00800D66" w:rsidP="00800D66">
      <w:pPr>
        <w:pStyle w:val="Akapitzlist"/>
        <w:numPr>
          <w:ilvl w:val="1"/>
          <w:numId w:val="43"/>
        </w:numPr>
        <w:jc w:val="both"/>
        <w:rPr>
          <w:rFonts w:asciiTheme="majorHAnsi" w:hAnsiTheme="majorHAnsi" w:cs="Tahoma"/>
          <w:bCs/>
        </w:rPr>
      </w:pPr>
      <w:r w:rsidRPr="00800D66">
        <w:rPr>
          <w:rFonts w:asciiTheme="majorHAnsi" w:hAnsiTheme="majorHAnsi" w:cs="Tahoma"/>
          <w:bCs/>
        </w:rPr>
        <w:lastRenderedPageBreak/>
        <w:t>inwentaryzację powykonawczą,</w:t>
      </w:r>
    </w:p>
    <w:p w14:paraId="538AAD48" w14:textId="77777777" w:rsidR="00800D66" w:rsidRPr="00800D66" w:rsidRDefault="00800D66" w:rsidP="00800D66">
      <w:pPr>
        <w:pStyle w:val="Akapitzlist"/>
        <w:numPr>
          <w:ilvl w:val="1"/>
          <w:numId w:val="43"/>
        </w:numPr>
        <w:jc w:val="both"/>
        <w:rPr>
          <w:rFonts w:asciiTheme="majorHAnsi" w:hAnsiTheme="majorHAnsi" w:cs="Tahoma"/>
          <w:bCs/>
        </w:rPr>
      </w:pPr>
      <w:r w:rsidRPr="00800D66">
        <w:rPr>
          <w:rFonts w:asciiTheme="majorHAnsi" w:hAnsiTheme="majorHAnsi" w:cs="Tahoma"/>
          <w:bCs/>
        </w:rPr>
        <w:t>nadzór autorski projektanta.</w:t>
      </w:r>
    </w:p>
    <w:p w14:paraId="49ABD422" w14:textId="56247963" w:rsidR="00877EB2" w:rsidRDefault="00877EB2" w:rsidP="00800D66">
      <w:pPr>
        <w:pStyle w:val="Akapitzlist"/>
        <w:ind w:left="426"/>
        <w:jc w:val="both"/>
        <w:rPr>
          <w:rFonts w:asciiTheme="majorHAnsi" w:hAnsiTheme="majorHAnsi" w:cs="Tahoma"/>
          <w:bCs/>
        </w:rPr>
      </w:pPr>
    </w:p>
    <w:p w14:paraId="7A0B1E23" w14:textId="77777777" w:rsidR="00800D66" w:rsidRPr="00800D66" w:rsidRDefault="00800D66" w:rsidP="00800D66">
      <w:pPr>
        <w:pStyle w:val="Akapitzlist"/>
        <w:numPr>
          <w:ilvl w:val="1"/>
          <w:numId w:val="41"/>
        </w:numPr>
        <w:jc w:val="both"/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Cs/>
        </w:rPr>
        <w:t xml:space="preserve">Etap 3 - </w:t>
      </w:r>
      <w:r w:rsidRPr="00800D66">
        <w:rPr>
          <w:rFonts w:asciiTheme="majorHAnsi" w:hAnsiTheme="majorHAnsi" w:cs="Tahoma"/>
          <w:bCs/>
        </w:rPr>
        <w:t>przebudowa pompowni głównej - sporządzenie wielobranżowego projektu budowlanego i uzyskanie dla niego wynikających z przepisów opinii, zgód, uzgodnień i pozwoleń wraz z pozwoleniem na budowę oraz decyzji administracyjnych (środowiskowej, lokalizacji celu publicznego, wodno-prawnej - jeżeli zajdzie taka potrzeba) oraz wykonanie robót budowlanych, w tym:</w:t>
      </w:r>
    </w:p>
    <w:p w14:paraId="17901C74" w14:textId="77777777" w:rsidR="00800D66" w:rsidRPr="00800D66" w:rsidRDefault="00800D66" w:rsidP="00800D66">
      <w:pPr>
        <w:pStyle w:val="Akapitzlist"/>
        <w:numPr>
          <w:ilvl w:val="1"/>
          <w:numId w:val="44"/>
        </w:numPr>
        <w:jc w:val="both"/>
        <w:rPr>
          <w:rFonts w:asciiTheme="majorHAnsi" w:hAnsiTheme="majorHAnsi" w:cs="Tahoma"/>
          <w:bCs/>
        </w:rPr>
      </w:pPr>
      <w:r w:rsidRPr="00800D66">
        <w:rPr>
          <w:rFonts w:asciiTheme="majorHAnsi" w:hAnsiTheme="majorHAnsi" w:cs="Tahoma"/>
          <w:bCs/>
        </w:rPr>
        <w:t>obsługę geodezyjną,</w:t>
      </w:r>
    </w:p>
    <w:p w14:paraId="0EA04BCF" w14:textId="77777777" w:rsidR="00800D66" w:rsidRPr="00800D66" w:rsidRDefault="00800D66" w:rsidP="00800D66">
      <w:pPr>
        <w:pStyle w:val="Akapitzlist"/>
        <w:numPr>
          <w:ilvl w:val="1"/>
          <w:numId w:val="44"/>
        </w:numPr>
        <w:jc w:val="both"/>
        <w:rPr>
          <w:rFonts w:asciiTheme="majorHAnsi" w:hAnsiTheme="majorHAnsi" w:cs="Tahoma"/>
          <w:bCs/>
        </w:rPr>
      </w:pPr>
      <w:r w:rsidRPr="00800D66">
        <w:rPr>
          <w:rFonts w:asciiTheme="majorHAnsi" w:hAnsiTheme="majorHAnsi" w:cs="Tahoma"/>
          <w:bCs/>
        </w:rPr>
        <w:t>wykonanie przebudowy pompowni głównej na gminnej oczyszczalni ścieków,</w:t>
      </w:r>
    </w:p>
    <w:p w14:paraId="36890A7C" w14:textId="77777777" w:rsidR="00800D66" w:rsidRPr="00800D66" w:rsidRDefault="00800D66" w:rsidP="00800D66">
      <w:pPr>
        <w:pStyle w:val="Akapitzlist"/>
        <w:numPr>
          <w:ilvl w:val="1"/>
          <w:numId w:val="44"/>
        </w:numPr>
        <w:jc w:val="both"/>
        <w:rPr>
          <w:rFonts w:asciiTheme="majorHAnsi" w:hAnsiTheme="majorHAnsi" w:cs="Tahoma"/>
          <w:bCs/>
        </w:rPr>
      </w:pPr>
      <w:r w:rsidRPr="00800D66">
        <w:rPr>
          <w:rFonts w:asciiTheme="majorHAnsi" w:hAnsiTheme="majorHAnsi" w:cs="Tahoma"/>
          <w:bCs/>
        </w:rPr>
        <w:t>przeprowadzenie wymaganych prób i badań oraz przygotowanie dokumentów związanych z oddaniem budowanych obiektów w użytkowanie,</w:t>
      </w:r>
    </w:p>
    <w:p w14:paraId="4263F90F" w14:textId="77777777" w:rsidR="00800D66" w:rsidRPr="00800D66" w:rsidRDefault="00800D66" w:rsidP="00800D66">
      <w:pPr>
        <w:pStyle w:val="Akapitzlist"/>
        <w:numPr>
          <w:ilvl w:val="1"/>
          <w:numId w:val="44"/>
        </w:numPr>
        <w:jc w:val="both"/>
        <w:rPr>
          <w:rFonts w:asciiTheme="majorHAnsi" w:hAnsiTheme="majorHAnsi" w:cs="Tahoma"/>
          <w:bCs/>
        </w:rPr>
      </w:pPr>
      <w:r w:rsidRPr="00800D66">
        <w:rPr>
          <w:rFonts w:asciiTheme="majorHAnsi" w:hAnsiTheme="majorHAnsi" w:cs="Tahoma"/>
          <w:bCs/>
        </w:rPr>
        <w:t>inwentaryzację powykonawczą,</w:t>
      </w:r>
    </w:p>
    <w:p w14:paraId="10568F44" w14:textId="77777777" w:rsidR="00800D66" w:rsidRPr="00800D66" w:rsidRDefault="00800D66" w:rsidP="00800D66">
      <w:pPr>
        <w:pStyle w:val="Akapitzlist"/>
        <w:numPr>
          <w:ilvl w:val="1"/>
          <w:numId w:val="44"/>
        </w:numPr>
        <w:jc w:val="both"/>
        <w:rPr>
          <w:rFonts w:asciiTheme="majorHAnsi" w:hAnsiTheme="majorHAnsi" w:cs="Tahoma"/>
          <w:bCs/>
        </w:rPr>
      </w:pPr>
      <w:r w:rsidRPr="00800D66">
        <w:rPr>
          <w:rFonts w:asciiTheme="majorHAnsi" w:hAnsiTheme="majorHAnsi" w:cs="Tahoma"/>
          <w:bCs/>
        </w:rPr>
        <w:t>nadzór autorski projektanta.</w:t>
      </w:r>
    </w:p>
    <w:bookmarkEnd w:id="1"/>
    <w:p w14:paraId="6D823B49" w14:textId="0348D520" w:rsidR="00800D66" w:rsidRPr="009D1EA8" w:rsidRDefault="00800D66" w:rsidP="00800D66">
      <w:pPr>
        <w:pStyle w:val="Akapitzlist"/>
        <w:ind w:left="426"/>
        <w:jc w:val="both"/>
        <w:rPr>
          <w:rFonts w:asciiTheme="majorHAnsi" w:hAnsiTheme="majorHAnsi" w:cs="Tahoma"/>
          <w:bCs/>
        </w:rPr>
      </w:pPr>
    </w:p>
    <w:bookmarkEnd w:id="3"/>
    <w:bookmarkEnd w:id="2"/>
    <w:p w14:paraId="674E60EC" w14:textId="7DA518E3" w:rsidR="00C041AA" w:rsidRPr="00B9456B" w:rsidRDefault="00612469" w:rsidP="00B9456B">
      <w:pPr>
        <w:pStyle w:val="Akapitzlist"/>
        <w:numPr>
          <w:ilvl w:val="0"/>
          <w:numId w:val="33"/>
        </w:numPr>
        <w:ind w:left="426" w:hanging="426"/>
        <w:jc w:val="both"/>
        <w:rPr>
          <w:rFonts w:asciiTheme="majorHAnsi" w:hAnsiTheme="majorHAnsi" w:cs="Tahoma"/>
        </w:rPr>
      </w:pPr>
      <w:r w:rsidRPr="00693EB3">
        <w:rPr>
          <w:rFonts w:asciiTheme="majorHAnsi" w:hAnsiTheme="majorHAnsi" w:cs="Tahoma"/>
        </w:rPr>
        <w:t>Wykonawca wykona przedmiot umowy z własnych materiałów i urządzeń wolnych od wad oraz przy użyciu narzędzi i maszyn, którymi dysponuje, odpowiadających, co do jakości obowiązującym przepisom i normom oraz wymogom określonym w dokumentacji wykonawczej, własnymi siłami, z wyjątkiem prac powierzonych podwykonawcom, zgłoszonych zgodnie z §</w:t>
      </w:r>
      <w:r w:rsidR="00654212">
        <w:rPr>
          <w:rFonts w:asciiTheme="majorHAnsi" w:hAnsiTheme="majorHAnsi" w:cs="Tahoma"/>
        </w:rPr>
        <w:t xml:space="preserve"> </w:t>
      </w:r>
      <w:r w:rsidRPr="00693EB3">
        <w:rPr>
          <w:rFonts w:asciiTheme="majorHAnsi" w:hAnsiTheme="majorHAnsi" w:cs="Tahoma"/>
        </w:rPr>
        <w:t>1</w:t>
      </w:r>
      <w:r w:rsidR="00D9626F" w:rsidRPr="00693EB3">
        <w:rPr>
          <w:rFonts w:asciiTheme="majorHAnsi" w:hAnsiTheme="majorHAnsi" w:cs="Tahoma"/>
        </w:rPr>
        <w:t>1</w:t>
      </w:r>
      <w:r w:rsidRPr="00693EB3">
        <w:rPr>
          <w:rFonts w:asciiTheme="majorHAnsi" w:hAnsiTheme="majorHAnsi" w:cs="Tahoma"/>
        </w:rPr>
        <w:t xml:space="preserve"> Umowy oraz zgodnie z zasadami sztuki budowlanej oraz celem, któremu ma służyć.</w:t>
      </w:r>
    </w:p>
    <w:p w14:paraId="65A057AA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TERMIN REALIZACJI</w:t>
      </w:r>
    </w:p>
    <w:p w14:paraId="534FF2B8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3</w:t>
      </w:r>
    </w:p>
    <w:p w14:paraId="3D1F4E24" w14:textId="29F8C702" w:rsidR="00612469" w:rsidRPr="0057441C" w:rsidRDefault="00612469" w:rsidP="002B7B2B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przekaże Wykon</w:t>
      </w:r>
      <w:r w:rsidR="00D329D2" w:rsidRPr="0057441C">
        <w:rPr>
          <w:rFonts w:asciiTheme="majorHAnsi" w:hAnsiTheme="majorHAnsi" w:cs="Tahoma"/>
        </w:rPr>
        <w:t xml:space="preserve">awcy plac budowy w terminie do </w:t>
      </w:r>
      <w:r w:rsidR="00FD6FDB">
        <w:rPr>
          <w:rFonts w:asciiTheme="majorHAnsi" w:hAnsiTheme="majorHAnsi" w:cs="Tahoma"/>
        </w:rPr>
        <w:t>14</w:t>
      </w:r>
      <w:r w:rsidRPr="0057441C">
        <w:rPr>
          <w:rFonts w:asciiTheme="majorHAnsi" w:hAnsiTheme="majorHAnsi" w:cs="Tahoma"/>
        </w:rPr>
        <w:t xml:space="preserve"> dni roboczych od dnia podpisania Umowy.</w:t>
      </w:r>
    </w:p>
    <w:p w14:paraId="750597FC" w14:textId="35DAEA78" w:rsidR="00612469" w:rsidRDefault="00D329D2" w:rsidP="002B7B2B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Od dnia</w:t>
      </w:r>
      <w:r w:rsidR="00654212">
        <w:rPr>
          <w:rFonts w:asciiTheme="majorHAnsi" w:hAnsiTheme="majorHAnsi" w:cs="Tahoma"/>
        </w:rPr>
        <w:t xml:space="preserve"> </w:t>
      </w:r>
      <w:r w:rsidR="00654212" w:rsidRPr="0043444B">
        <w:rPr>
          <w:rFonts w:asciiTheme="majorHAnsi" w:hAnsiTheme="majorHAnsi" w:cs="Tahoma"/>
        </w:rPr>
        <w:t>przekazania placu budowy</w:t>
      </w:r>
      <w:r w:rsidR="00654212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</w:t>
      </w:r>
      <w:r w:rsidR="00612469" w:rsidRPr="0057441C">
        <w:rPr>
          <w:rFonts w:asciiTheme="majorHAnsi" w:hAnsiTheme="majorHAnsi" w:cs="Tahoma"/>
        </w:rPr>
        <w:t>Wykonawca ponosi odpowiedzialność za szkody wynikłe na terenie budowy.</w:t>
      </w:r>
    </w:p>
    <w:p w14:paraId="3ECF805D" w14:textId="65934C4F" w:rsidR="00654212" w:rsidRPr="00B9456B" w:rsidRDefault="00612469" w:rsidP="00654212">
      <w:pPr>
        <w:pStyle w:val="Akapitzlist"/>
        <w:numPr>
          <w:ilvl w:val="0"/>
          <w:numId w:val="2"/>
        </w:numPr>
        <w:ind w:left="284" w:hanging="284"/>
        <w:jc w:val="both"/>
      </w:pPr>
      <w:bookmarkStart w:id="5" w:name="_Hlk81939390"/>
      <w:r w:rsidRPr="0057441C">
        <w:rPr>
          <w:rFonts w:asciiTheme="majorHAnsi" w:hAnsiTheme="majorHAnsi" w:cs="Tahoma"/>
        </w:rPr>
        <w:t>Zakoń</w:t>
      </w:r>
      <w:r w:rsidR="00093DCF" w:rsidRPr="0057441C">
        <w:rPr>
          <w:rFonts w:asciiTheme="majorHAnsi" w:hAnsiTheme="majorHAnsi" w:cs="Tahoma"/>
        </w:rPr>
        <w:t>czenie robót nastąpi w terminie</w:t>
      </w:r>
      <w:r w:rsidR="00C139CA">
        <w:rPr>
          <w:rFonts w:asciiTheme="majorHAnsi" w:hAnsiTheme="majorHAnsi" w:cs="Tahoma"/>
        </w:rPr>
        <w:t xml:space="preserve"> 1</w:t>
      </w:r>
      <w:r w:rsidR="00800D66">
        <w:rPr>
          <w:rFonts w:asciiTheme="majorHAnsi" w:hAnsiTheme="majorHAnsi" w:cs="Tahoma"/>
        </w:rPr>
        <w:t>1</w:t>
      </w:r>
      <w:r w:rsidR="00C139CA">
        <w:rPr>
          <w:rFonts w:asciiTheme="majorHAnsi" w:hAnsiTheme="majorHAnsi" w:cs="Tahoma"/>
        </w:rPr>
        <w:t xml:space="preserve"> miesięcy</w:t>
      </w:r>
      <w:r w:rsidR="006A4AC6" w:rsidRPr="006A4AC6">
        <w:rPr>
          <w:rFonts w:asciiTheme="majorHAnsi" w:hAnsiTheme="majorHAnsi" w:cs="Tahoma"/>
        </w:rPr>
        <w:t xml:space="preserve"> od dnia podpisania umowy</w:t>
      </w:r>
      <w:r w:rsidR="00C139CA">
        <w:rPr>
          <w:rFonts w:asciiTheme="majorHAnsi" w:hAnsiTheme="majorHAnsi" w:cs="Tahoma"/>
        </w:rPr>
        <w:t>.</w:t>
      </w:r>
    </w:p>
    <w:bookmarkEnd w:id="5"/>
    <w:p w14:paraId="31C3EDFB" w14:textId="7922AAE8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WYNAGRODZENIE UMOWNE</w:t>
      </w:r>
    </w:p>
    <w:p w14:paraId="448D7473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4</w:t>
      </w:r>
    </w:p>
    <w:p w14:paraId="613F844B" w14:textId="4BB9B693" w:rsidR="00202F4F" w:rsidRDefault="003C7633" w:rsidP="002B7B2B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bookmarkStart w:id="6" w:name="_Hlk81939518"/>
      <w:r w:rsidRPr="0057441C">
        <w:rPr>
          <w:rFonts w:asciiTheme="majorHAnsi" w:hAnsiTheme="majorHAnsi" w:cs="Tahoma"/>
        </w:rPr>
        <w:t>Wynagrodzenie Wykonawcy z tytułu</w:t>
      </w:r>
      <w:r w:rsidR="00612469" w:rsidRPr="0057441C">
        <w:rPr>
          <w:rFonts w:asciiTheme="majorHAnsi" w:hAnsiTheme="majorHAnsi" w:cs="Tahoma"/>
        </w:rPr>
        <w:t xml:space="preserve"> wykonania </w:t>
      </w:r>
      <w:r w:rsidR="00654212" w:rsidRPr="0043444B">
        <w:rPr>
          <w:rFonts w:asciiTheme="majorHAnsi" w:hAnsiTheme="majorHAnsi" w:cs="Tahoma"/>
        </w:rPr>
        <w:t>przedmiotu umowy</w:t>
      </w:r>
      <w:r w:rsidR="00612469" w:rsidRPr="0043444B">
        <w:rPr>
          <w:rFonts w:asciiTheme="majorHAnsi" w:hAnsiTheme="majorHAnsi" w:cs="Tahoma"/>
        </w:rPr>
        <w:t xml:space="preserve"> </w:t>
      </w:r>
      <w:r w:rsidR="00612469" w:rsidRPr="0057441C">
        <w:rPr>
          <w:rFonts w:asciiTheme="majorHAnsi" w:hAnsiTheme="majorHAnsi" w:cs="Tahoma"/>
        </w:rPr>
        <w:t>będących przedmiotem Umowy wg oferty Wykona</w:t>
      </w:r>
      <w:r w:rsidR="00D329D2" w:rsidRPr="0057441C">
        <w:rPr>
          <w:rFonts w:asciiTheme="majorHAnsi" w:hAnsiTheme="majorHAnsi" w:cs="Tahoma"/>
        </w:rPr>
        <w:t xml:space="preserve">wcy </w:t>
      </w:r>
      <w:r w:rsidR="00093DCF" w:rsidRPr="0057441C">
        <w:rPr>
          <w:rFonts w:asciiTheme="majorHAnsi" w:hAnsiTheme="majorHAnsi" w:cs="Tahoma"/>
        </w:rPr>
        <w:t xml:space="preserve">z dnia </w:t>
      </w:r>
      <w:r w:rsidR="00383AA8" w:rsidRPr="0057441C">
        <w:rPr>
          <w:rFonts w:asciiTheme="majorHAnsi" w:hAnsiTheme="majorHAnsi" w:cs="Tahoma"/>
        </w:rPr>
        <w:t>………….</w:t>
      </w:r>
      <w:r w:rsidR="00D329D2" w:rsidRPr="0057441C">
        <w:rPr>
          <w:rFonts w:asciiTheme="majorHAnsi" w:hAnsiTheme="majorHAnsi" w:cs="Tahoma"/>
        </w:rPr>
        <w:t>wynosi brutto</w:t>
      </w:r>
      <w:r w:rsidR="00383AA8" w:rsidRPr="0057441C">
        <w:rPr>
          <w:rFonts w:asciiTheme="majorHAnsi" w:hAnsiTheme="majorHAnsi" w:cs="Tahoma"/>
        </w:rPr>
        <w:t xml:space="preserve"> ………………….</w:t>
      </w:r>
      <w:r w:rsidR="00D329D2" w:rsidRPr="0057441C">
        <w:rPr>
          <w:rFonts w:asciiTheme="majorHAnsi" w:hAnsiTheme="majorHAnsi" w:cs="Tahoma"/>
        </w:rPr>
        <w:t xml:space="preserve"> zł </w:t>
      </w:r>
      <w:r w:rsidR="00612469" w:rsidRPr="0057441C">
        <w:rPr>
          <w:rFonts w:asciiTheme="majorHAnsi" w:hAnsiTheme="majorHAnsi" w:cs="Tahoma"/>
        </w:rPr>
        <w:t xml:space="preserve">(słownie: </w:t>
      </w:r>
      <w:r w:rsidR="00383AA8" w:rsidRPr="0057441C">
        <w:rPr>
          <w:rFonts w:asciiTheme="majorHAnsi" w:hAnsiTheme="majorHAnsi" w:cs="Tahoma"/>
        </w:rPr>
        <w:t>…………………..</w:t>
      </w:r>
      <w:r w:rsidR="00D9626F" w:rsidRPr="0057441C">
        <w:rPr>
          <w:rFonts w:asciiTheme="majorHAnsi" w:hAnsiTheme="majorHAnsi" w:cs="Tahoma"/>
        </w:rPr>
        <w:t>)</w:t>
      </w:r>
      <w:r w:rsidR="00203224">
        <w:rPr>
          <w:rFonts w:asciiTheme="majorHAnsi" w:hAnsiTheme="majorHAnsi" w:cs="Tahoma"/>
        </w:rPr>
        <w:t xml:space="preserve">, </w:t>
      </w:r>
      <w:r w:rsidR="00612469" w:rsidRPr="0057441C">
        <w:rPr>
          <w:rFonts w:asciiTheme="majorHAnsi" w:hAnsiTheme="majorHAnsi" w:cs="Tahoma"/>
        </w:rPr>
        <w:t>w tym należny pod</w:t>
      </w:r>
      <w:r w:rsidR="00D329D2" w:rsidRPr="0057441C">
        <w:rPr>
          <w:rFonts w:asciiTheme="majorHAnsi" w:hAnsiTheme="majorHAnsi" w:cs="Tahoma"/>
        </w:rPr>
        <w:t>atek VAT</w:t>
      </w:r>
      <w:r w:rsidR="00496D70">
        <w:rPr>
          <w:rFonts w:asciiTheme="majorHAnsi" w:hAnsiTheme="majorHAnsi" w:cs="Tahoma"/>
        </w:rPr>
        <w:t xml:space="preserve"> </w:t>
      </w:r>
      <w:r w:rsidR="00496D70" w:rsidRPr="0043444B">
        <w:rPr>
          <w:rFonts w:asciiTheme="majorHAnsi" w:hAnsiTheme="majorHAnsi" w:cs="Tahoma"/>
        </w:rPr>
        <w:t>(….%)</w:t>
      </w:r>
      <w:r w:rsidR="00734E28" w:rsidRPr="0057441C">
        <w:rPr>
          <w:rFonts w:asciiTheme="majorHAnsi" w:hAnsiTheme="majorHAnsi" w:cs="Tahoma"/>
        </w:rPr>
        <w:t>,</w:t>
      </w:r>
      <w:r w:rsidR="00A51C86">
        <w:rPr>
          <w:rFonts w:asciiTheme="majorHAnsi" w:hAnsiTheme="majorHAnsi" w:cs="Tahoma"/>
        </w:rPr>
        <w:t xml:space="preserve"> na które składa się wynagrodzenie częściowe:</w:t>
      </w:r>
    </w:p>
    <w:p w14:paraId="2E9E0576" w14:textId="6AE634BA" w:rsidR="00A51C86" w:rsidRDefault="00A51C86" w:rsidP="002B7B2B">
      <w:pPr>
        <w:pStyle w:val="Akapitzlist"/>
        <w:numPr>
          <w:ilvl w:val="0"/>
          <w:numId w:val="40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Za wyko</w:t>
      </w:r>
      <w:r w:rsidR="00877EB2">
        <w:rPr>
          <w:rFonts w:asciiTheme="majorHAnsi" w:hAnsiTheme="majorHAnsi" w:cs="Tahoma"/>
        </w:rPr>
        <w:t>na</w:t>
      </w:r>
      <w:r>
        <w:rPr>
          <w:rFonts w:asciiTheme="majorHAnsi" w:hAnsiTheme="majorHAnsi" w:cs="Tahoma"/>
        </w:rPr>
        <w:t>nie Etapu 1</w:t>
      </w:r>
      <w:r w:rsidR="00877EB2">
        <w:rPr>
          <w:rFonts w:asciiTheme="majorHAnsi" w:hAnsiTheme="majorHAnsi" w:cs="Tahoma"/>
        </w:rPr>
        <w:t xml:space="preserve"> </w:t>
      </w:r>
      <w:r>
        <w:rPr>
          <w:rFonts w:asciiTheme="majorHAnsi" w:hAnsiTheme="majorHAnsi" w:cs="Tahoma"/>
        </w:rPr>
        <w:t>- …. zł brutto</w:t>
      </w:r>
    </w:p>
    <w:p w14:paraId="02656EDB" w14:textId="75089A22" w:rsidR="00A51C86" w:rsidRDefault="00877EB2" w:rsidP="002B7B2B">
      <w:pPr>
        <w:pStyle w:val="Akapitzlist"/>
        <w:numPr>
          <w:ilvl w:val="0"/>
          <w:numId w:val="40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Za wykonanie Etapu 2 - … zł brutto</w:t>
      </w:r>
    </w:p>
    <w:p w14:paraId="660DEE01" w14:textId="67A7EF78" w:rsidR="00800D66" w:rsidRPr="00877EB2" w:rsidRDefault="00800D66" w:rsidP="002B7B2B">
      <w:pPr>
        <w:pStyle w:val="Akapitzlist"/>
        <w:numPr>
          <w:ilvl w:val="0"/>
          <w:numId w:val="40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Za wykonanie Etapu 3 - … zł brutto</w:t>
      </w:r>
    </w:p>
    <w:bookmarkEnd w:id="6"/>
    <w:p w14:paraId="04B4711B" w14:textId="4A99F50D" w:rsidR="00342A58" w:rsidRPr="0057441C" w:rsidRDefault="00D329D2" w:rsidP="002B7B2B">
      <w:pPr>
        <w:pStyle w:val="Akapitzlist"/>
        <w:numPr>
          <w:ilvl w:val="0"/>
          <w:numId w:val="3"/>
        </w:numPr>
        <w:ind w:left="284" w:hanging="284"/>
        <w:jc w:val="both"/>
      </w:pPr>
      <w:r w:rsidRPr="00FE6D70">
        <w:rPr>
          <w:rFonts w:asciiTheme="majorHAnsi" w:hAnsiTheme="majorHAnsi" w:cs="Tahoma"/>
        </w:rPr>
        <w:t xml:space="preserve">Wynagrodzenie to jest </w:t>
      </w:r>
      <w:r w:rsidR="00612469" w:rsidRPr="00FE6D70">
        <w:rPr>
          <w:rFonts w:asciiTheme="majorHAnsi" w:hAnsiTheme="majorHAnsi" w:cs="Tahoma"/>
        </w:rPr>
        <w:t xml:space="preserve">wynagrodzeniem ryczałtowym w rozumieniu Kodeksu cywilnego </w:t>
      </w:r>
      <w:r w:rsidR="0020068E">
        <w:rPr>
          <w:rFonts w:asciiTheme="majorHAnsi" w:hAnsiTheme="majorHAnsi" w:cs="Tahoma"/>
        </w:rPr>
        <w:br/>
      </w:r>
      <w:r w:rsidR="00612469" w:rsidRPr="00FE6D70">
        <w:rPr>
          <w:rFonts w:asciiTheme="majorHAnsi" w:hAnsiTheme="majorHAnsi" w:cs="Tahoma"/>
        </w:rPr>
        <w:t xml:space="preserve">i stanowi </w:t>
      </w:r>
      <w:r w:rsidRPr="00FE6D70">
        <w:rPr>
          <w:rFonts w:asciiTheme="majorHAnsi" w:hAnsiTheme="majorHAnsi" w:cs="Tahoma"/>
        </w:rPr>
        <w:t xml:space="preserve">maksymalną wartość zobowiązania </w:t>
      </w:r>
      <w:r w:rsidR="00612469" w:rsidRPr="00FE6D70">
        <w:rPr>
          <w:rFonts w:asciiTheme="majorHAnsi" w:hAnsiTheme="majorHAnsi" w:cs="Tahoma"/>
        </w:rPr>
        <w:t>Zamawiającego względem Wykonawcy</w:t>
      </w:r>
      <w:r w:rsidR="0020068E">
        <w:rPr>
          <w:rFonts w:asciiTheme="majorHAnsi" w:hAnsiTheme="majorHAnsi" w:cs="Tahoma"/>
        </w:rPr>
        <w:t>.</w:t>
      </w:r>
      <w:r w:rsidR="00342A58" w:rsidRPr="00FE6D70">
        <w:rPr>
          <w:rFonts w:asciiTheme="majorHAnsi" w:hAnsiTheme="majorHAnsi" w:cs="Tahoma"/>
        </w:rPr>
        <w:t xml:space="preserve"> </w:t>
      </w:r>
    </w:p>
    <w:p w14:paraId="1963CCD0" w14:textId="72FC1BC7" w:rsidR="00612469" w:rsidRPr="0057441C" w:rsidRDefault="00612469" w:rsidP="002B7B2B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r w:rsidRPr="00FE6D70">
        <w:rPr>
          <w:rFonts w:asciiTheme="majorHAnsi" w:hAnsiTheme="majorHAnsi" w:cs="Tahoma"/>
        </w:rPr>
        <w:t>Wynagrodzenie, o którym mowa w ust. 1 zawiera wszelkie koszty związane z o</w:t>
      </w:r>
      <w:r w:rsidR="00D329D2" w:rsidRPr="00FE6D70">
        <w:rPr>
          <w:rFonts w:asciiTheme="majorHAnsi" w:hAnsiTheme="majorHAnsi" w:cs="Tahoma"/>
        </w:rPr>
        <w:t xml:space="preserve">stateczną realizacją zamówienia </w:t>
      </w:r>
      <w:r w:rsidRPr="00FE6D70">
        <w:rPr>
          <w:rFonts w:asciiTheme="majorHAnsi" w:hAnsiTheme="majorHAnsi" w:cs="Tahoma"/>
        </w:rPr>
        <w:t>wynikające wprost z zakresu rzeczowego, a ponadto wszystkie inne koszty nie</w:t>
      </w:r>
      <w:r w:rsidR="00D329D2" w:rsidRPr="00FE6D70">
        <w:rPr>
          <w:rFonts w:asciiTheme="majorHAnsi" w:hAnsiTheme="majorHAnsi" w:cs="Tahoma"/>
        </w:rPr>
        <w:t xml:space="preserve">zbędne do wykonania zamówienia, </w:t>
      </w:r>
      <w:r w:rsidRPr="00FE6D70">
        <w:rPr>
          <w:rFonts w:asciiTheme="majorHAnsi" w:hAnsiTheme="majorHAnsi" w:cs="Tahoma"/>
        </w:rPr>
        <w:t>w szczególności podatek VAT, zebranie koniecznych materiałów, doku</w:t>
      </w:r>
      <w:r w:rsidR="00D329D2" w:rsidRPr="00FE6D70">
        <w:rPr>
          <w:rFonts w:asciiTheme="majorHAnsi" w:hAnsiTheme="majorHAnsi" w:cs="Tahoma"/>
        </w:rPr>
        <w:t xml:space="preserve">mentów, uzgodnień, koszty robót </w:t>
      </w:r>
      <w:r w:rsidRPr="00FE6D70">
        <w:rPr>
          <w:rFonts w:asciiTheme="majorHAnsi" w:hAnsiTheme="majorHAnsi" w:cs="Tahoma"/>
        </w:rPr>
        <w:t>przygotowawczych, zabezpieczających, porządkowych, zagospodarowania i urządzenia pla</w:t>
      </w:r>
      <w:r w:rsidR="00D329D2" w:rsidRPr="00FE6D70">
        <w:rPr>
          <w:rFonts w:asciiTheme="majorHAnsi" w:hAnsiTheme="majorHAnsi" w:cs="Tahoma"/>
        </w:rPr>
        <w:t xml:space="preserve">cu budowy, koszty </w:t>
      </w:r>
      <w:r w:rsidRPr="00FE6D70">
        <w:rPr>
          <w:rFonts w:asciiTheme="majorHAnsi" w:hAnsiTheme="majorHAnsi" w:cs="Tahoma"/>
        </w:rPr>
        <w:lastRenderedPageBreak/>
        <w:t>utrzymania zaplecza budowy</w:t>
      </w:r>
      <w:r w:rsidR="0043444B">
        <w:rPr>
          <w:rFonts w:asciiTheme="majorHAnsi" w:hAnsiTheme="majorHAnsi" w:cs="Tahoma"/>
        </w:rPr>
        <w:t xml:space="preserve">, </w:t>
      </w:r>
      <w:r w:rsidR="00D329D2" w:rsidRPr="00FE6D70">
        <w:rPr>
          <w:rFonts w:asciiTheme="majorHAnsi" w:hAnsiTheme="majorHAnsi" w:cs="Tahoma"/>
        </w:rPr>
        <w:t xml:space="preserve">sprawdzeń, badań, </w:t>
      </w:r>
      <w:r w:rsidRPr="00FE6D70">
        <w:rPr>
          <w:rFonts w:asciiTheme="majorHAnsi" w:hAnsiTheme="majorHAnsi" w:cs="Tahoma"/>
        </w:rPr>
        <w:t>a także wszelkie koszty serwisowania, konserwacji i przeglądów urządzeń w okres</w:t>
      </w:r>
      <w:r w:rsidR="00D329D2" w:rsidRPr="00FE6D70">
        <w:rPr>
          <w:rFonts w:asciiTheme="majorHAnsi" w:hAnsiTheme="majorHAnsi" w:cs="Tahoma"/>
        </w:rPr>
        <w:t>ie gwarancji</w:t>
      </w:r>
      <w:r w:rsidR="0020068E">
        <w:rPr>
          <w:rFonts w:asciiTheme="majorHAnsi" w:hAnsiTheme="majorHAnsi" w:cs="Tahoma"/>
        </w:rPr>
        <w:t>,</w:t>
      </w:r>
      <w:r w:rsidR="00D329D2" w:rsidRPr="00FE6D70">
        <w:rPr>
          <w:rFonts w:asciiTheme="majorHAnsi" w:hAnsiTheme="majorHAnsi" w:cs="Tahoma"/>
        </w:rPr>
        <w:t xml:space="preserve"> jeżeli są wymagane </w:t>
      </w:r>
      <w:r w:rsidRPr="00FE6D70">
        <w:rPr>
          <w:rFonts w:asciiTheme="majorHAnsi" w:hAnsiTheme="majorHAnsi" w:cs="Tahoma"/>
        </w:rPr>
        <w:t>przez producenta danego urządzenia.</w:t>
      </w:r>
    </w:p>
    <w:p w14:paraId="4E65BC6D" w14:textId="1FBBDB63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ZAPŁATA WYNAGRODZENIA PODWYKONAWCY</w:t>
      </w:r>
    </w:p>
    <w:p w14:paraId="2FFA7272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5</w:t>
      </w:r>
    </w:p>
    <w:p w14:paraId="360558E1" w14:textId="7A4BDB29" w:rsidR="00612469" w:rsidRPr="00C331B7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Zamawiający dokona bezpośredniej zapłaty wymagalnego wynagrodzenia przysługującego pod</w:t>
      </w:r>
      <w:r w:rsidR="006B0BB4" w:rsidRPr="00C331B7">
        <w:rPr>
          <w:rFonts w:asciiTheme="majorHAnsi" w:hAnsiTheme="majorHAnsi" w:cs="Tahoma"/>
        </w:rPr>
        <w:t xml:space="preserve">wykonawcy lub </w:t>
      </w:r>
      <w:r w:rsidRPr="00C331B7">
        <w:rPr>
          <w:rFonts w:asciiTheme="majorHAnsi" w:hAnsiTheme="majorHAnsi" w:cs="Tahoma"/>
        </w:rPr>
        <w:t>dalszemu podwykonawcy, który zawarł zaakceptowaną przez Zamawi</w:t>
      </w:r>
      <w:r w:rsidR="006B0BB4" w:rsidRPr="00C331B7">
        <w:rPr>
          <w:rFonts w:asciiTheme="majorHAnsi" w:hAnsiTheme="majorHAnsi" w:cs="Tahoma"/>
        </w:rPr>
        <w:t xml:space="preserve">ającego umowę o podwykonawstwo, </w:t>
      </w:r>
      <w:r w:rsidRPr="00C331B7">
        <w:rPr>
          <w:rFonts w:asciiTheme="majorHAnsi" w:hAnsiTheme="majorHAnsi" w:cs="Tahoma"/>
        </w:rPr>
        <w:t>w przypadku uchylenia się od obowiązku zapłaty odpowiednio przez Wykon</w:t>
      </w:r>
      <w:r w:rsidR="006B0BB4" w:rsidRPr="00C331B7">
        <w:rPr>
          <w:rFonts w:asciiTheme="majorHAnsi" w:hAnsiTheme="majorHAnsi" w:cs="Tahoma"/>
        </w:rPr>
        <w:t xml:space="preserve">awcę, podwykonawcę lub dalszego </w:t>
      </w:r>
      <w:r w:rsidRPr="00C331B7">
        <w:rPr>
          <w:rFonts w:asciiTheme="majorHAnsi" w:hAnsiTheme="majorHAnsi" w:cs="Tahoma"/>
        </w:rPr>
        <w:t>podwykonawcę.</w:t>
      </w:r>
    </w:p>
    <w:p w14:paraId="062F84F0" w14:textId="4B23A4A9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Wynagrodzenie, o którym mowa w ust. 1, dotyczy wyłącznie należności pow</w:t>
      </w:r>
      <w:r w:rsidR="006B0BB4" w:rsidRPr="0057441C">
        <w:rPr>
          <w:rFonts w:asciiTheme="majorHAnsi" w:hAnsiTheme="majorHAnsi" w:cs="Tahoma"/>
        </w:rPr>
        <w:t xml:space="preserve">stałych po zaakceptowaniu przez </w:t>
      </w:r>
      <w:r w:rsidRPr="0057441C">
        <w:rPr>
          <w:rFonts w:asciiTheme="majorHAnsi" w:hAnsiTheme="majorHAnsi" w:cs="Tahoma"/>
        </w:rPr>
        <w:t>Zamawiającego umowy o podwykonawstwo, której przedmiotem są roboty</w:t>
      </w:r>
      <w:r w:rsidR="006B0BB4" w:rsidRPr="0057441C">
        <w:rPr>
          <w:rFonts w:asciiTheme="majorHAnsi" w:hAnsiTheme="majorHAnsi" w:cs="Tahoma"/>
        </w:rPr>
        <w:t xml:space="preserve"> budowlane, lub po przedłożeniu </w:t>
      </w:r>
      <w:r w:rsidRPr="0057441C">
        <w:rPr>
          <w:rFonts w:asciiTheme="majorHAnsi" w:hAnsiTheme="majorHAnsi" w:cs="Tahoma"/>
        </w:rPr>
        <w:t xml:space="preserve">Zamawiającemu poświadczonej za zgodność </w:t>
      </w:r>
      <w:r w:rsidR="0020068E">
        <w:rPr>
          <w:rFonts w:asciiTheme="majorHAnsi" w:hAnsiTheme="majorHAnsi" w:cs="Tahoma"/>
        </w:rPr>
        <w:br/>
      </w:r>
      <w:r w:rsidRPr="0057441C">
        <w:rPr>
          <w:rFonts w:asciiTheme="majorHAnsi" w:hAnsiTheme="majorHAnsi" w:cs="Tahoma"/>
        </w:rPr>
        <w:t>z oryginałem kopii umowy o podwyk</w:t>
      </w:r>
      <w:r w:rsidR="006B0BB4" w:rsidRPr="0057441C">
        <w:rPr>
          <w:rFonts w:asciiTheme="majorHAnsi" w:hAnsiTheme="majorHAnsi" w:cs="Tahoma"/>
        </w:rPr>
        <w:t xml:space="preserve">onawstwo, której przedmiotem są </w:t>
      </w:r>
      <w:r w:rsidRPr="0057441C">
        <w:rPr>
          <w:rFonts w:asciiTheme="majorHAnsi" w:hAnsiTheme="majorHAnsi" w:cs="Tahoma"/>
        </w:rPr>
        <w:t>dostawy lub usługi.</w:t>
      </w:r>
    </w:p>
    <w:p w14:paraId="680B8C74" w14:textId="3170CF79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Bezpośrednia zapłata obejmuje wyłącznie należne wynagrodzenie bez ods</w:t>
      </w:r>
      <w:r w:rsidR="006B0BB4" w:rsidRPr="0057441C">
        <w:rPr>
          <w:rFonts w:asciiTheme="majorHAnsi" w:hAnsiTheme="majorHAnsi" w:cs="Tahoma"/>
        </w:rPr>
        <w:t xml:space="preserve">etek należnych podwykonawcy lub </w:t>
      </w:r>
      <w:r w:rsidRPr="0057441C">
        <w:rPr>
          <w:rFonts w:asciiTheme="majorHAnsi" w:hAnsiTheme="majorHAnsi" w:cs="Tahoma"/>
        </w:rPr>
        <w:t>dalszemu podwykonawcy.</w:t>
      </w:r>
    </w:p>
    <w:p w14:paraId="1E1830DC" w14:textId="4FD413E5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Przed dokonaniem bezpośredniej zapłaty Zamawiający umożliwi Wyko</w:t>
      </w:r>
      <w:r w:rsidR="006B0BB4" w:rsidRPr="0057441C">
        <w:rPr>
          <w:rFonts w:asciiTheme="majorHAnsi" w:hAnsiTheme="majorHAnsi" w:cs="Tahoma"/>
        </w:rPr>
        <w:t xml:space="preserve">nawcy zgłoszenie pisemnych uwag </w:t>
      </w:r>
      <w:r w:rsidRPr="0057441C">
        <w:rPr>
          <w:rFonts w:asciiTheme="majorHAnsi" w:hAnsiTheme="majorHAnsi" w:cs="Tahoma"/>
        </w:rPr>
        <w:t>dotyczących zasadności bezpośredniej zapłaty wynagrodzenia podwykon</w:t>
      </w:r>
      <w:r w:rsidR="006B0BB4" w:rsidRPr="0057441C">
        <w:rPr>
          <w:rFonts w:asciiTheme="majorHAnsi" w:hAnsiTheme="majorHAnsi" w:cs="Tahoma"/>
        </w:rPr>
        <w:t xml:space="preserve">awcy lub dalszemu podwykonawcy, </w:t>
      </w:r>
      <w:r w:rsidRPr="0057441C">
        <w:rPr>
          <w:rFonts w:asciiTheme="majorHAnsi" w:hAnsiTheme="majorHAnsi" w:cs="Tahoma"/>
        </w:rPr>
        <w:t>o których mowa w ust. 1. Wykonawca winien zgłosić swoje uwagi w termini</w:t>
      </w:r>
      <w:r w:rsidR="006B0BB4" w:rsidRPr="0057441C">
        <w:rPr>
          <w:rFonts w:asciiTheme="majorHAnsi" w:hAnsiTheme="majorHAnsi" w:cs="Tahoma"/>
        </w:rPr>
        <w:t xml:space="preserve">e 7 dni, od dnia doręczenia tej </w:t>
      </w:r>
      <w:r w:rsidRPr="0057441C">
        <w:rPr>
          <w:rFonts w:asciiTheme="majorHAnsi" w:hAnsiTheme="majorHAnsi" w:cs="Tahoma"/>
        </w:rPr>
        <w:t>informacji.</w:t>
      </w:r>
    </w:p>
    <w:p w14:paraId="21171EEC" w14:textId="160C2836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zgłoszenia uwag, o których mowa w ust. 4, w terminie</w:t>
      </w:r>
      <w:r w:rsidR="009955CC" w:rsidRPr="0057441C">
        <w:rPr>
          <w:rFonts w:asciiTheme="majorHAnsi" w:hAnsiTheme="majorHAnsi" w:cs="Tahoma"/>
        </w:rPr>
        <w:t xml:space="preserve"> wskazanym przez Zamawiającego, </w:t>
      </w:r>
      <w:r w:rsidRPr="0057441C">
        <w:rPr>
          <w:rFonts w:asciiTheme="majorHAnsi" w:hAnsiTheme="majorHAnsi" w:cs="Tahoma"/>
        </w:rPr>
        <w:t>Zamawiający:</w:t>
      </w:r>
    </w:p>
    <w:p w14:paraId="0F0A03A7" w14:textId="6B6F684C" w:rsidR="00612469" w:rsidRPr="00C331B7" w:rsidRDefault="00612469" w:rsidP="002B7B2B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nie dokona bezpośredniej zapłaty wynagrodzenia podwykonawcy lub dalszemu podwykonawcy, j</w:t>
      </w:r>
      <w:r w:rsidR="006B0BB4" w:rsidRPr="00C331B7">
        <w:rPr>
          <w:rFonts w:asciiTheme="majorHAnsi" w:hAnsiTheme="majorHAnsi" w:cs="Tahoma"/>
        </w:rPr>
        <w:t xml:space="preserve">eżeli wykazane </w:t>
      </w:r>
      <w:r w:rsidRPr="00C331B7">
        <w:rPr>
          <w:rFonts w:asciiTheme="majorHAnsi" w:hAnsiTheme="majorHAnsi" w:cs="Tahoma"/>
        </w:rPr>
        <w:t>przez Wykonawcę okoliczności okażą się zasadne dla Zamawiającego, albo</w:t>
      </w:r>
    </w:p>
    <w:p w14:paraId="0E3ACED3" w14:textId="2C010CCB" w:rsidR="00612469" w:rsidRPr="0057441C" w:rsidRDefault="00612469" w:rsidP="002B7B2B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złoży do depozytu sądowego kwotę potrzebną na pokrycie wynagrod</w:t>
      </w:r>
      <w:r w:rsidR="006B0BB4" w:rsidRPr="0057441C">
        <w:rPr>
          <w:rFonts w:asciiTheme="majorHAnsi" w:hAnsiTheme="majorHAnsi" w:cs="Tahoma"/>
        </w:rPr>
        <w:t xml:space="preserve">zenia podwykonawcy lub dalszego </w:t>
      </w:r>
      <w:r w:rsidRPr="0057441C">
        <w:rPr>
          <w:rFonts w:asciiTheme="majorHAnsi" w:hAnsiTheme="majorHAnsi" w:cs="Tahoma"/>
        </w:rPr>
        <w:t>podwykonawcy, w przypadku istnienia zasadniczej wątpliwości Zamawiającego c</w:t>
      </w:r>
      <w:r w:rsidR="006B0BB4" w:rsidRPr="0057441C">
        <w:rPr>
          <w:rFonts w:asciiTheme="majorHAnsi" w:hAnsiTheme="majorHAnsi" w:cs="Tahoma"/>
        </w:rPr>
        <w:t xml:space="preserve">o do wysokości należnej zapłaty </w:t>
      </w:r>
      <w:r w:rsidRPr="0057441C">
        <w:rPr>
          <w:rFonts w:asciiTheme="majorHAnsi" w:hAnsiTheme="majorHAnsi" w:cs="Tahoma"/>
        </w:rPr>
        <w:t>lub podmiotu, któremu płatność się należy, albo</w:t>
      </w:r>
    </w:p>
    <w:p w14:paraId="011D2E20" w14:textId="1EE8348C" w:rsidR="00612469" w:rsidRPr="0057441C" w:rsidRDefault="00612469" w:rsidP="002B7B2B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dokona bezpośredniej zapłaty wynagrodzenia podwykonawcy l</w:t>
      </w:r>
      <w:r w:rsidR="006B0BB4" w:rsidRPr="0057441C">
        <w:rPr>
          <w:rFonts w:asciiTheme="majorHAnsi" w:hAnsiTheme="majorHAnsi" w:cs="Tahoma"/>
        </w:rPr>
        <w:t>ub dalszemu podwykonawcy</w:t>
      </w:r>
      <w:r w:rsidR="00654212">
        <w:rPr>
          <w:rFonts w:asciiTheme="majorHAnsi" w:hAnsiTheme="majorHAnsi" w:cs="Tahoma"/>
        </w:rPr>
        <w:t xml:space="preserve">, </w:t>
      </w:r>
      <w:r w:rsidR="006B0BB4" w:rsidRPr="0057441C">
        <w:rPr>
          <w:rFonts w:asciiTheme="majorHAnsi" w:hAnsiTheme="majorHAnsi" w:cs="Tahoma"/>
        </w:rPr>
        <w:t xml:space="preserve">jeżeli </w:t>
      </w:r>
      <w:r w:rsidRPr="0057441C">
        <w:rPr>
          <w:rFonts w:asciiTheme="majorHAnsi" w:hAnsiTheme="majorHAnsi" w:cs="Tahoma"/>
        </w:rPr>
        <w:t>podwykonawca lub dalszy podwykonawca wskaże okoliczności, które okażą się zasadne dla Zamawiającego.</w:t>
      </w:r>
    </w:p>
    <w:p w14:paraId="577F4150" w14:textId="2A6C2453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dopuszcza możliwość bezpośredniej zapłaty części wynagrodzen</w:t>
      </w:r>
      <w:r w:rsidR="006B0BB4" w:rsidRPr="0057441C">
        <w:rPr>
          <w:rFonts w:asciiTheme="majorHAnsi" w:hAnsiTheme="majorHAnsi" w:cs="Tahoma"/>
        </w:rPr>
        <w:t xml:space="preserve">ia należnego Wykonawcy na rzecz </w:t>
      </w:r>
      <w:r w:rsidRPr="0057441C">
        <w:rPr>
          <w:rFonts w:asciiTheme="majorHAnsi" w:hAnsiTheme="majorHAnsi" w:cs="Tahoma"/>
        </w:rPr>
        <w:t>podwykonawcy lub dalszego podwykonawcy, odpowiadającej części lub cał</w:t>
      </w:r>
      <w:r w:rsidR="006B0BB4" w:rsidRPr="0057441C">
        <w:rPr>
          <w:rFonts w:asciiTheme="majorHAnsi" w:hAnsiTheme="majorHAnsi" w:cs="Tahoma"/>
        </w:rPr>
        <w:t xml:space="preserve">ości wynagrodzenia wynikającego </w:t>
      </w:r>
      <w:r w:rsidRPr="0057441C">
        <w:rPr>
          <w:rFonts w:asciiTheme="majorHAnsi" w:hAnsiTheme="majorHAnsi" w:cs="Tahoma"/>
        </w:rPr>
        <w:t>z umowy z podwykonawcą lub dalszym podwykonawcą, na wniosek Wykonawcy.</w:t>
      </w:r>
    </w:p>
    <w:p w14:paraId="62B8F77F" w14:textId="2F992C33" w:rsidR="005E5DC9" w:rsidRPr="00B9456B" w:rsidRDefault="00612469" w:rsidP="00B9456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dokonania bezpośredniej zapłaty wynagrodzenia podwykon</w:t>
      </w:r>
      <w:r w:rsidR="00C20FAE" w:rsidRPr="0057441C">
        <w:rPr>
          <w:rFonts w:asciiTheme="majorHAnsi" w:hAnsiTheme="majorHAnsi" w:cs="Tahoma"/>
        </w:rPr>
        <w:t xml:space="preserve">awcy lub dalszemu podwykonawcy, </w:t>
      </w:r>
      <w:r w:rsidRPr="0057441C">
        <w:rPr>
          <w:rFonts w:asciiTheme="majorHAnsi" w:hAnsiTheme="majorHAnsi" w:cs="Tahoma"/>
        </w:rPr>
        <w:t>o których mowa w ust. 1, Zamawiający potrąci kwotę wypłaconego wynagrod</w:t>
      </w:r>
      <w:r w:rsidR="00C20FAE" w:rsidRPr="0057441C">
        <w:rPr>
          <w:rFonts w:asciiTheme="majorHAnsi" w:hAnsiTheme="majorHAnsi" w:cs="Tahoma"/>
        </w:rPr>
        <w:t xml:space="preserve">zenia z wynagrodzenia należnego </w:t>
      </w:r>
      <w:r w:rsidRPr="0057441C">
        <w:rPr>
          <w:rFonts w:asciiTheme="majorHAnsi" w:hAnsiTheme="majorHAnsi" w:cs="Tahoma"/>
        </w:rPr>
        <w:t>Wykonawcy.</w:t>
      </w:r>
    </w:p>
    <w:p w14:paraId="4A24E7EE" w14:textId="4F1B3B26" w:rsidR="00612469" w:rsidRPr="0057441C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OBOWIĄZKI WYKONAWCY</w:t>
      </w:r>
    </w:p>
    <w:p w14:paraId="04E27260" w14:textId="77777777" w:rsidR="00612469" w:rsidRPr="0057441C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6</w:t>
      </w:r>
    </w:p>
    <w:p w14:paraId="7E4A8957" w14:textId="61F25EF9" w:rsidR="00612469" w:rsidRPr="00C331B7" w:rsidRDefault="00612469" w:rsidP="002B7B2B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Wykonawca jest zobowiązany wykonać prace </w:t>
      </w:r>
      <w:r w:rsidR="00654212" w:rsidRPr="0043444B">
        <w:rPr>
          <w:rFonts w:asciiTheme="majorHAnsi" w:hAnsiTheme="majorHAnsi" w:cs="Tahoma"/>
        </w:rPr>
        <w:t xml:space="preserve">z najwyższą starannością, </w:t>
      </w:r>
      <w:r w:rsidRPr="00C331B7">
        <w:rPr>
          <w:rFonts w:asciiTheme="majorHAnsi" w:hAnsiTheme="majorHAnsi" w:cs="Tahoma"/>
        </w:rPr>
        <w:t>zgodnie z obowiązującymi w tym zakresie przepisami prawa</w:t>
      </w:r>
      <w:r w:rsidR="00654212">
        <w:rPr>
          <w:rFonts w:asciiTheme="majorHAnsi" w:hAnsiTheme="majorHAnsi" w:cs="Tahoma"/>
        </w:rPr>
        <w:t xml:space="preserve"> oraz </w:t>
      </w:r>
      <w:r w:rsidRPr="00C331B7">
        <w:rPr>
          <w:rFonts w:asciiTheme="majorHAnsi" w:hAnsiTheme="majorHAnsi" w:cs="Tahoma"/>
        </w:rPr>
        <w:t xml:space="preserve">sztuką </w:t>
      </w:r>
      <w:r w:rsidR="00C20FAE" w:rsidRPr="00C331B7">
        <w:rPr>
          <w:rFonts w:asciiTheme="majorHAnsi" w:hAnsiTheme="majorHAnsi" w:cs="Tahoma"/>
        </w:rPr>
        <w:t>budowlaną</w:t>
      </w:r>
      <w:r w:rsidRPr="00C331B7">
        <w:rPr>
          <w:rFonts w:asciiTheme="majorHAnsi" w:hAnsiTheme="majorHAnsi" w:cs="Tahoma"/>
        </w:rPr>
        <w:t>.</w:t>
      </w:r>
    </w:p>
    <w:p w14:paraId="0C83BEDA" w14:textId="78068F14" w:rsidR="00612469" w:rsidRPr="0057441C" w:rsidRDefault="00612469" w:rsidP="002B7B2B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do:</w:t>
      </w:r>
    </w:p>
    <w:p w14:paraId="367564B4" w14:textId="6459FF0D" w:rsidR="00321439" w:rsidRDefault="0032143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321439">
        <w:rPr>
          <w:rFonts w:asciiTheme="majorHAnsi" w:hAnsiTheme="majorHAnsi" w:cs="Tahoma"/>
        </w:rPr>
        <w:lastRenderedPageBreak/>
        <w:t xml:space="preserve">Opracowania harmonogramu rzeczowo – finansowego i przedłożenia go Zamawiającemu do akceptacji w terminie do 7 dni roboczych od dnia zawarcia umowy. Zamawiający po otrzymaniu harmonogramu rzeczowo-finansowego, w terminie 5 dni roboczych, zaakceptuje go lub zwróci z podaniem na piśmie przyczyn odmowy akceptacji, wraz z określeniem ostatecznego terminu przedłożenia harmonogramu rzeczowo-finansowego do ponownej akceptacji, </w:t>
      </w:r>
    </w:p>
    <w:p w14:paraId="2E771059" w14:textId="61D00D12" w:rsidR="004F6E08" w:rsidRPr="004F6E08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dostarczenia Zamawiającemu nie później niż w dniu przekazania placu budowy</w:t>
      </w:r>
      <w:r w:rsidR="00093DC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imiennego wykazu osób wskazanych w ofercie,</w:t>
      </w:r>
    </w:p>
    <w:p w14:paraId="175FC0F7" w14:textId="352EA1BC" w:rsidR="004F6E08" w:rsidRPr="00190F92" w:rsidRDefault="004F6E08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bookmarkStart w:id="7" w:name="_Hlk48127330"/>
      <w:r w:rsidRPr="00190F92">
        <w:rPr>
          <w:rFonts w:asciiTheme="majorHAnsi" w:hAnsiTheme="majorHAnsi" w:cs="Tahoma"/>
        </w:rPr>
        <w:t>dostarcz</w:t>
      </w:r>
      <w:r w:rsidR="00D83DBA" w:rsidRPr="00190F92">
        <w:rPr>
          <w:rFonts w:asciiTheme="majorHAnsi" w:hAnsiTheme="majorHAnsi" w:cs="Tahoma"/>
        </w:rPr>
        <w:t>enia</w:t>
      </w:r>
      <w:r w:rsidRPr="00190F92">
        <w:rPr>
          <w:rFonts w:asciiTheme="majorHAnsi" w:hAnsiTheme="majorHAnsi" w:cs="Tahoma"/>
        </w:rPr>
        <w:t xml:space="preserve"> Zamawiającemu </w:t>
      </w:r>
      <w:bookmarkStart w:id="8" w:name="_Hlk36816505"/>
      <w:r w:rsidRPr="00190F92">
        <w:rPr>
          <w:rFonts w:asciiTheme="majorHAnsi" w:hAnsiTheme="majorHAnsi" w:cs="Tahoma"/>
        </w:rPr>
        <w:t>oświadczenia o zapoznaniu się z informacjami dla wykonawców, podwykonawców i zleceniobiorców</w:t>
      </w:r>
      <w:bookmarkEnd w:id="8"/>
      <w:r w:rsidR="005276AC">
        <w:rPr>
          <w:rFonts w:asciiTheme="majorHAnsi" w:hAnsiTheme="majorHAnsi" w:cs="Tahoma"/>
        </w:rPr>
        <w:t xml:space="preserve"> </w:t>
      </w:r>
      <w:r w:rsidR="005276AC" w:rsidRPr="005276AC">
        <w:rPr>
          <w:rFonts w:asciiTheme="majorHAnsi" w:hAnsiTheme="majorHAnsi" w:cs="Tahoma"/>
        </w:rPr>
        <w:t>dot. zasad bezpieczeństwa i higieny pracy, ochrony przeciwpożarowej, pierwszej pomocy przedmedycznej oraz zasadami segregacji odpadów, obowiązującymi: wykonawców, podwykonawców, zleceniobiorców, świadczących usługi</w:t>
      </w:r>
      <w:r w:rsidR="0043444B">
        <w:rPr>
          <w:rFonts w:asciiTheme="majorHAnsi" w:hAnsiTheme="majorHAnsi" w:cs="Tahoma"/>
        </w:rPr>
        <w:t>.</w:t>
      </w:r>
    </w:p>
    <w:p w14:paraId="37FADCF7" w14:textId="22FEAF22" w:rsidR="00A9738A" w:rsidRPr="00A9738A" w:rsidRDefault="00A9738A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bookmarkStart w:id="9" w:name="_Hlk36037912"/>
      <w:r w:rsidRPr="00A9738A">
        <w:rPr>
          <w:rFonts w:ascii="Cambria" w:hAnsi="Cambria" w:cs="Tahoma"/>
        </w:rPr>
        <w:t xml:space="preserve">dostarczenia Zamawiającemu </w:t>
      </w:r>
      <w:bookmarkStart w:id="10" w:name="_Hlk36816557"/>
      <w:r w:rsidRPr="00A9738A">
        <w:rPr>
          <w:rFonts w:ascii="Cambria" w:hAnsi="Cambria" w:cs="Tahoma"/>
        </w:rPr>
        <w:t xml:space="preserve">oświadczenia dotyczącego czynników narażenia na </w:t>
      </w:r>
      <w:proofErr w:type="spellStart"/>
      <w:r w:rsidRPr="00A9738A">
        <w:rPr>
          <w:rFonts w:ascii="Cambria" w:hAnsi="Cambria" w:cs="Tahoma"/>
        </w:rPr>
        <w:t>kornonawirusa</w:t>
      </w:r>
      <w:proofErr w:type="spellEnd"/>
      <w:r w:rsidRPr="00A9738A">
        <w:rPr>
          <w:rFonts w:ascii="Cambria" w:hAnsi="Cambria" w:cs="Tahoma"/>
        </w:rPr>
        <w:t xml:space="preserve"> </w:t>
      </w:r>
      <w:r w:rsidRPr="00A9738A">
        <w:rPr>
          <w:rFonts w:ascii="Cambria" w:hAnsi="Cambria" w:cs="Arial"/>
        </w:rPr>
        <w:t>SARS-CoV-2</w:t>
      </w:r>
      <w:bookmarkEnd w:id="9"/>
      <w:bookmarkEnd w:id="10"/>
      <w:r w:rsidR="005276AC">
        <w:rPr>
          <w:rFonts w:asciiTheme="majorHAnsi" w:hAnsiTheme="majorHAnsi" w:cs="Tahoma"/>
        </w:rPr>
        <w:t>,</w:t>
      </w:r>
    </w:p>
    <w:bookmarkEnd w:id="7"/>
    <w:p w14:paraId="54FD163C" w14:textId="69247DCC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zapewnienia stałego nadzoru nad wykonywanymi robotami na miejscu wyko</w:t>
      </w:r>
      <w:r w:rsidR="00C20FAE" w:rsidRPr="0057441C">
        <w:rPr>
          <w:rFonts w:asciiTheme="majorHAnsi" w:hAnsiTheme="majorHAnsi" w:cs="Tahoma"/>
        </w:rPr>
        <w:t xml:space="preserve">nywania robót budowlanych przez </w:t>
      </w:r>
      <w:r w:rsidRPr="0057441C">
        <w:rPr>
          <w:rFonts w:asciiTheme="majorHAnsi" w:hAnsiTheme="majorHAnsi" w:cs="Tahoma"/>
        </w:rPr>
        <w:t>osoby posiadające wymagane uprawnienia, w godzinach pracy przez cały okres trwania robót;</w:t>
      </w:r>
    </w:p>
    <w:p w14:paraId="0C4ADD82" w14:textId="4FAF62FB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uczestnictwa w wyznaczonych przez Zamawiającego spotkaniach dotyczących realizacji inwestycji;</w:t>
      </w:r>
    </w:p>
    <w:p w14:paraId="2F20724F" w14:textId="16750569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używania materiałów i urządzeń:</w:t>
      </w:r>
    </w:p>
    <w:p w14:paraId="0ACE0F61" w14:textId="225D58E6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/>
        </w:rPr>
      </w:pPr>
      <w:r w:rsidRPr="00C331B7">
        <w:rPr>
          <w:rFonts w:asciiTheme="majorHAnsi" w:hAnsiTheme="majorHAnsi"/>
        </w:rPr>
        <w:t>oznaczonych znakiem CE, dla których zgodnie z odrębnymi przep</w:t>
      </w:r>
      <w:r w:rsidR="00C20FAE" w:rsidRPr="00C331B7">
        <w:rPr>
          <w:rFonts w:asciiTheme="majorHAnsi" w:hAnsiTheme="majorHAnsi"/>
        </w:rPr>
        <w:t xml:space="preserve">isami dokonano oceny zgodnie ze </w:t>
      </w:r>
      <w:r w:rsidRPr="00C331B7">
        <w:rPr>
          <w:rFonts w:asciiTheme="majorHAnsi" w:hAnsiTheme="majorHAnsi"/>
        </w:rPr>
        <w:t>zharmonizowaną normą europejską wprowadzoną do zbioru Polski</w:t>
      </w:r>
      <w:r w:rsidR="00C20FAE" w:rsidRPr="00C331B7">
        <w:rPr>
          <w:rFonts w:asciiTheme="majorHAnsi" w:hAnsiTheme="majorHAnsi"/>
        </w:rPr>
        <w:t xml:space="preserve">ch Norm, zgodnych z europejską </w:t>
      </w:r>
      <w:r w:rsidRPr="00C331B7">
        <w:rPr>
          <w:rFonts w:asciiTheme="majorHAnsi" w:hAnsiTheme="majorHAnsi"/>
        </w:rPr>
        <w:t>aprobatą techniczną (EAT) lub krajowymi specyfikacjami technicznymi P</w:t>
      </w:r>
      <w:r w:rsidR="00C20FAE" w:rsidRPr="00C331B7">
        <w:rPr>
          <w:rFonts w:asciiTheme="majorHAnsi" w:hAnsiTheme="majorHAnsi"/>
        </w:rPr>
        <w:t xml:space="preserve">aństwa członkowskiego UE uznaną </w:t>
      </w:r>
      <w:r w:rsidRPr="00C331B7">
        <w:rPr>
          <w:rFonts w:asciiTheme="majorHAnsi" w:hAnsiTheme="majorHAnsi"/>
        </w:rPr>
        <w:t>przez Komisję Europejską za zgodną z wymogami podstawowymi,</w:t>
      </w:r>
    </w:p>
    <w:p w14:paraId="1E30A514" w14:textId="72283B87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znajdujących się w określonym przez Komisję Europejską wykazie wyrobó</w:t>
      </w:r>
      <w:r w:rsidR="00C20FAE" w:rsidRPr="00C331B7">
        <w:rPr>
          <w:rFonts w:asciiTheme="majorHAnsi" w:hAnsiTheme="majorHAnsi" w:cs="Tahoma"/>
        </w:rPr>
        <w:t xml:space="preserve">w mających niewielkie znaczenie </w:t>
      </w:r>
      <w:r w:rsidRPr="00C331B7">
        <w:rPr>
          <w:rFonts w:asciiTheme="majorHAnsi" w:hAnsiTheme="majorHAnsi" w:cs="Tahoma"/>
        </w:rPr>
        <w:t>dla zdrowia i bezpieczeństwa, dla których producent wydał deklaracj</w:t>
      </w:r>
      <w:r w:rsidR="00C20FAE" w:rsidRPr="00C331B7">
        <w:rPr>
          <w:rFonts w:asciiTheme="majorHAnsi" w:hAnsiTheme="majorHAnsi" w:cs="Tahoma"/>
        </w:rPr>
        <w:t xml:space="preserve">ę zgodności z uznanymi regułami </w:t>
      </w:r>
      <w:r w:rsidRPr="00C331B7">
        <w:rPr>
          <w:rFonts w:asciiTheme="majorHAnsi" w:hAnsiTheme="majorHAnsi" w:cs="Tahoma"/>
        </w:rPr>
        <w:t>sztuki budowlanej,</w:t>
      </w:r>
    </w:p>
    <w:p w14:paraId="4B39A384" w14:textId="0C80B14B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dla których producent, po dokonaniu odpowiedniej procedury oceniającej</w:t>
      </w:r>
      <w:r w:rsidR="00C20FAE" w:rsidRPr="00C331B7">
        <w:rPr>
          <w:rFonts w:asciiTheme="majorHAnsi" w:hAnsiTheme="majorHAnsi" w:cs="Tahoma"/>
        </w:rPr>
        <w:t xml:space="preserve">, wystawił deklarację zgodności </w:t>
      </w:r>
      <w:r w:rsidRPr="00C331B7">
        <w:rPr>
          <w:rFonts w:asciiTheme="majorHAnsi" w:hAnsiTheme="majorHAnsi" w:cs="Tahoma"/>
        </w:rPr>
        <w:t>WE, potwierdzającą zgodność wyrobu z europejskimi normami i aprobatami,</w:t>
      </w:r>
    </w:p>
    <w:p w14:paraId="7D42E214" w14:textId="401E387A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oznaczonych znakiem bezpieczeństwa, zgodnie z Polską Normą l</w:t>
      </w:r>
      <w:r w:rsidR="00C20FAE" w:rsidRPr="00C331B7">
        <w:rPr>
          <w:rFonts w:asciiTheme="majorHAnsi" w:hAnsiTheme="majorHAnsi" w:cs="Tahoma"/>
        </w:rPr>
        <w:t xml:space="preserve">ub krajową aprobatą techniczną, </w:t>
      </w:r>
      <w:r w:rsidRPr="00C331B7">
        <w:rPr>
          <w:rFonts w:asciiTheme="majorHAnsi" w:hAnsiTheme="majorHAnsi" w:cs="Tahoma"/>
        </w:rPr>
        <w:t>a zgodność ta została potwierdzona w deklaracji zgodności wydanej przez producenta,</w:t>
      </w:r>
    </w:p>
    <w:p w14:paraId="09E82563" w14:textId="1BD3534A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dopuszczonych do jednostkowego zastosowania w obiekcie budowla</w:t>
      </w:r>
      <w:r w:rsidR="00C20FAE" w:rsidRPr="00C331B7">
        <w:rPr>
          <w:rFonts w:asciiTheme="majorHAnsi" w:hAnsiTheme="majorHAnsi" w:cs="Tahoma"/>
        </w:rPr>
        <w:t xml:space="preserve">nym na podstawie rozporządzenia </w:t>
      </w:r>
      <w:r w:rsidRPr="00C331B7">
        <w:rPr>
          <w:rFonts w:asciiTheme="majorHAnsi" w:hAnsiTheme="majorHAnsi" w:cs="Tahoma"/>
        </w:rPr>
        <w:t>Ministra Infrastruktury</w:t>
      </w:r>
      <w:r w:rsidR="008962D8" w:rsidRPr="00C331B7">
        <w:rPr>
          <w:rFonts w:asciiTheme="majorHAnsi" w:hAnsiTheme="majorHAnsi" w:cs="Tahoma"/>
        </w:rPr>
        <w:t xml:space="preserve"> i Budownictwa</w:t>
      </w:r>
      <w:r w:rsidRPr="00C331B7">
        <w:rPr>
          <w:rFonts w:asciiTheme="majorHAnsi" w:hAnsiTheme="majorHAnsi" w:cs="Tahoma"/>
        </w:rPr>
        <w:t xml:space="preserve"> z dnia </w:t>
      </w:r>
      <w:r w:rsidR="008962D8" w:rsidRPr="00C331B7">
        <w:rPr>
          <w:rFonts w:asciiTheme="majorHAnsi" w:hAnsiTheme="majorHAnsi" w:cs="Tahoma"/>
        </w:rPr>
        <w:t>17</w:t>
      </w:r>
      <w:r w:rsidRPr="00C331B7">
        <w:rPr>
          <w:rFonts w:asciiTheme="majorHAnsi" w:hAnsiTheme="majorHAnsi" w:cs="Tahoma"/>
        </w:rPr>
        <w:t>.11.20</w:t>
      </w:r>
      <w:r w:rsidR="008962D8" w:rsidRPr="00C331B7">
        <w:rPr>
          <w:rFonts w:asciiTheme="majorHAnsi" w:hAnsiTheme="majorHAnsi" w:cs="Tahoma"/>
        </w:rPr>
        <w:t>16</w:t>
      </w:r>
      <w:r w:rsidRPr="00C331B7">
        <w:rPr>
          <w:rFonts w:asciiTheme="majorHAnsi" w:hAnsiTheme="majorHAnsi" w:cs="Tahoma"/>
        </w:rPr>
        <w:t xml:space="preserve"> r. w sprawie</w:t>
      </w:r>
      <w:r w:rsidR="008962D8" w:rsidRPr="00C331B7">
        <w:rPr>
          <w:rFonts w:asciiTheme="majorHAnsi" w:hAnsiTheme="majorHAnsi" w:cs="Tahoma"/>
        </w:rPr>
        <w:t xml:space="preserve"> krajowych ocen technicznych</w:t>
      </w:r>
      <w:r w:rsidRPr="00C331B7">
        <w:rPr>
          <w:rFonts w:asciiTheme="majorHAnsi" w:hAnsiTheme="majorHAnsi" w:cs="Tahoma"/>
        </w:rPr>
        <w:t xml:space="preserve"> (Dz. U. z 201</w:t>
      </w:r>
      <w:r w:rsidR="008962D8" w:rsidRPr="00C331B7">
        <w:rPr>
          <w:rFonts w:asciiTheme="majorHAnsi" w:hAnsiTheme="majorHAnsi" w:cs="Tahoma"/>
        </w:rPr>
        <w:t>6</w:t>
      </w:r>
      <w:r w:rsidRPr="00C331B7">
        <w:rPr>
          <w:rFonts w:asciiTheme="majorHAnsi" w:hAnsiTheme="majorHAnsi" w:cs="Tahoma"/>
        </w:rPr>
        <w:t xml:space="preserve"> r., poz. </w:t>
      </w:r>
      <w:r w:rsidR="008962D8" w:rsidRPr="00C331B7">
        <w:rPr>
          <w:rFonts w:asciiTheme="majorHAnsi" w:hAnsiTheme="majorHAnsi" w:cs="Tahoma"/>
        </w:rPr>
        <w:t>1968</w:t>
      </w:r>
      <w:r w:rsidR="003F2739">
        <w:rPr>
          <w:rFonts w:asciiTheme="majorHAnsi" w:hAnsiTheme="majorHAnsi" w:cs="Tahoma"/>
        </w:rPr>
        <w:t xml:space="preserve"> ze zm.</w:t>
      </w:r>
      <w:r w:rsidRPr="00C331B7">
        <w:rPr>
          <w:rFonts w:asciiTheme="majorHAnsi" w:hAnsiTheme="majorHAnsi" w:cs="Tahoma"/>
        </w:rPr>
        <w:t>);</w:t>
      </w:r>
    </w:p>
    <w:p w14:paraId="29EEEDDB" w14:textId="03EAA3C9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utrzymywania terenu budowy w stanie wolnym od zbędnych przeszkó</w:t>
      </w:r>
      <w:r w:rsidR="00C20FAE" w:rsidRPr="00C331B7">
        <w:rPr>
          <w:rFonts w:asciiTheme="majorHAnsi" w:hAnsiTheme="majorHAnsi" w:cs="Tahoma"/>
        </w:rPr>
        <w:t xml:space="preserve">d, usuwania na bieżąco zbędnych </w:t>
      </w:r>
      <w:r w:rsidRPr="00C331B7">
        <w:rPr>
          <w:rFonts w:asciiTheme="majorHAnsi" w:hAnsiTheme="majorHAnsi" w:cs="Tahoma"/>
        </w:rPr>
        <w:t>materiałów, odpadów, urządzeń prowizorycznych, które nie są już potrzebne;</w:t>
      </w:r>
    </w:p>
    <w:p w14:paraId="4E27A873" w14:textId="5B9A0A05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zorganizowania, zagospodarowania oraz należytego zabezpieczenia terenu budowy w </w:t>
      </w:r>
      <w:r w:rsidR="00C20FAE" w:rsidRPr="00C331B7">
        <w:rPr>
          <w:rFonts w:asciiTheme="majorHAnsi" w:hAnsiTheme="majorHAnsi" w:cs="Tahoma"/>
        </w:rPr>
        <w:t xml:space="preserve">sposób zapewniający </w:t>
      </w:r>
      <w:r w:rsidRPr="00C331B7">
        <w:rPr>
          <w:rFonts w:asciiTheme="majorHAnsi" w:hAnsiTheme="majorHAnsi" w:cs="Tahoma"/>
        </w:rPr>
        <w:t>bezpieczeństwo osób przebywających na tym terenie i w jego obrębie oraz przed dostępem osób trzecich;</w:t>
      </w:r>
    </w:p>
    <w:p w14:paraId="62761EF7" w14:textId="395141B9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usuwania lub zagospodarowania odpadów zgodnie z obowiązującymi pr</w:t>
      </w:r>
      <w:r w:rsidR="00C20FAE" w:rsidRPr="00C331B7">
        <w:rPr>
          <w:rFonts w:asciiTheme="majorHAnsi" w:hAnsiTheme="majorHAnsi" w:cs="Tahoma"/>
        </w:rPr>
        <w:t xml:space="preserve">zepisami prawa, w szczególności </w:t>
      </w:r>
      <w:r w:rsidRPr="00C331B7">
        <w:rPr>
          <w:rFonts w:asciiTheme="majorHAnsi" w:hAnsiTheme="majorHAnsi" w:cs="Tahoma"/>
        </w:rPr>
        <w:t xml:space="preserve">ustawą z dnia 14.12.2012 r. o odpadach </w:t>
      </w:r>
      <w:r w:rsidRPr="0043444B">
        <w:rPr>
          <w:rFonts w:asciiTheme="majorHAnsi" w:hAnsiTheme="majorHAnsi" w:cs="Tahoma"/>
        </w:rPr>
        <w:t>(</w:t>
      </w:r>
      <w:r w:rsidR="00383AA8" w:rsidRPr="0043444B">
        <w:rPr>
          <w:rFonts w:asciiTheme="majorHAnsi" w:hAnsiTheme="majorHAnsi" w:cs="Tahoma"/>
        </w:rPr>
        <w:t>Dz.U. 20</w:t>
      </w:r>
      <w:r w:rsidR="00654212" w:rsidRPr="0043444B">
        <w:rPr>
          <w:rFonts w:asciiTheme="majorHAnsi" w:hAnsiTheme="majorHAnsi" w:cs="Tahoma"/>
        </w:rPr>
        <w:t>20</w:t>
      </w:r>
      <w:r w:rsidR="00383AA8" w:rsidRPr="0043444B">
        <w:rPr>
          <w:rFonts w:asciiTheme="majorHAnsi" w:hAnsiTheme="majorHAnsi" w:cs="Tahoma"/>
        </w:rPr>
        <w:t xml:space="preserve"> poz. 7</w:t>
      </w:r>
      <w:r w:rsidR="00654212" w:rsidRPr="0043444B">
        <w:rPr>
          <w:rFonts w:asciiTheme="majorHAnsi" w:hAnsiTheme="majorHAnsi" w:cs="Tahoma"/>
        </w:rPr>
        <w:t>97</w:t>
      </w:r>
      <w:r w:rsidR="00383AA8" w:rsidRPr="0043444B">
        <w:rPr>
          <w:rFonts w:asciiTheme="majorHAnsi" w:hAnsiTheme="majorHAnsi" w:cs="Tahoma"/>
        </w:rPr>
        <w:t xml:space="preserve"> </w:t>
      </w:r>
      <w:r w:rsidR="00383AA8" w:rsidRPr="00C331B7">
        <w:rPr>
          <w:rFonts w:asciiTheme="majorHAnsi" w:hAnsiTheme="majorHAnsi" w:cs="Tahoma"/>
        </w:rPr>
        <w:t xml:space="preserve">ze zm.) </w:t>
      </w:r>
      <w:r w:rsidRPr="00C331B7">
        <w:rPr>
          <w:rFonts w:asciiTheme="majorHAnsi" w:hAnsiTheme="majorHAnsi" w:cs="Tahoma"/>
        </w:rPr>
        <w:t>o</w:t>
      </w:r>
      <w:r w:rsidR="00C20FAE" w:rsidRPr="00C331B7">
        <w:rPr>
          <w:rFonts w:asciiTheme="majorHAnsi" w:hAnsiTheme="majorHAnsi" w:cs="Tahoma"/>
        </w:rPr>
        <w:t xml:space="preserve">raz ustawą z dnia 27.04.2001 r. </w:t>
      </w:r>
      <w:r w:rsidRPr="00C331B7">
        <w:rPr>
          <w:rFonts w:asciiTheme="majorHAnsi" w:hAnsiTheme="majorHAnsi" w:cs="Tahoma"/>
        </w:rPr>
        <w:t xml:space="preserve">Prawo ochrony środowiska </w:t>
      </w:r>
      <w:r w:rsidR="00383AA8" w:rsidRPr="00C331B7">
        <w:rPr>
          <w:rFonts w:asciiTheme="majorHAnsi" w:hAnsiTheme="majorHAnsi" w:cs="Tahoma"/>
        </w:rPr>
        <w:t>(</w:t>
      </w:r>
      <w:r w:rsidR="00383AA8" w:rsidRPr="0043444B">
        <w:rPr>
          <w:rFonts w:asciiTheme="majorHAnsi" w:hAnsiTheme="majorHAnsi" w:cs="Tahoma"/>
        </w:rPr>
        <w:t>Dz.U. 20</w:t>
      </w:r>
      <w:r w:rsidR="00654212" w:rsidRPr="0043444B">
        <w:rPr>
          <w:rFonts w:asciiTheme="majorHAnsi" w:hAnsiTheme="majorHAnsi" w:cs="Tahoma"/>
        </w:rPr>
        <w:t>20</w:t>
      </w:r>
      <w:r w:rsidR="00383AA8" w:rsidRPr="0043444B">
        <w:rPr>
          <w:rFonts w:asciiTheme="majorHAnsi" w:hAnsiTheme="majorHAnsi" w:cs="Tahoma"/>
        </w:rPr>
        <w:t xml:space="preserve"> poz. 1</w:t>
      </w:r>
      <w:r w:rsidR="00654212" w:rsidRPr="0043444B">
        <w:rPr>
          <w:rFonts w:asciiTheme="majorHAnsi" w:hAnsiTheme="majorHAnsi" w:cs="Tahoma"/>
        </w:rPr>
        <w:t>219</w:t>
      </w:r>
      <w:r w:rsidR="00383AA8" w:rsidRPr="0043444B">
        <w:rPr>
          <w:rFonts w:asciiTheme="majorHAnsi" w:hAnsiTheme="majorHAnsi" w:cs="Tahoma"/>
        </w:rPr>
        <w:t xml:space="preserve"> </w:t>
      </w:r>
      <w:r w:rsidR="00383AA8" w:rsidRPr="00C331B7">
        <w:rPr>
          <w:rFonts w:asciiTheme="majorHAnsi" w:hAnsiTheme="majorHAnsi" w:cs="Tahoma"/>
        </w:rPr>
        <w:t xml:space="preserve">ze zm.) </w:t>
      </w:r>
      <w:r w:rsidRPr="00C331B7">
        <w:rPr>
          <w:rFonts w:asciiTheme="majorHAnsi" w:hAnsiTheme="majorHAnsi" w:cs="Tahoma"/>
        </w:rPr>
        <w:t xml:space="preserve">z </w:t>
      </w:r>
      <w:r w:rsidRPr="00C331B7">
        <w:rPr>
          <w:rFonts w:asciiTheme="majorHAnsi" w:hAnsiTheme="majorHAnsi" w:cs="Tahoma"/>
        </w:rPr>
        <w:lastRenderedPageBreak/>
        <w:t>zacho</w:t>
      </w:r>
      <w:r w:rsidR="00C20FAE" w:rsidRPr="00C331B7">
        <w:rPr>
          <w:rFonts w:asciiTheme="majorHAnsi" w:hAnsiTheme="majorHAnsi" w:cs="Tahoma"/>
        </w:rPr>
        <w:t xml:space="preserve">waniem wymaganych formalności - </w:t>
      </w:r>
      <w:r w:rsidRPr="00C331B7">
        <w:rPr>
          <w:rFonts w:asciiTheme="majorHAnsi" w:hAnsiTheme="majorHAnsi" w:cs="Tahoma"/>
        </w:rPr>
        <w:t>Wykonawca zobowiązany jest do przekazania Zamawiającego kopii Karty Przekazania Odpadu;</w:t>
      </w:r>
    </w:p>
    <w:p w14:paraId="688EC5BE" w14:textId="0F76A9D4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prowadzenia robót rozbiórkowych i budowlanych zgodnie z wymogami rozporz</w:t>
      </w:r>
      <w:r w:rsidR="00C20FAE" w:rsidRPr="00C331B7">
        <w:rPr>
          <w:rFonts w:asciiTheme="majorHAnsi" w:hAnsiTheme="majorHAnsi" w:cs="Tahoma"/>
        </w:rPr>
        <w:t xml:space="preserve">ądzenia Ministra Infrastruktury </w:t>
      </w:r>
      <w:r w:rsidRPr="00C331B7">
        <w:rPr>
          <w:rFonts w:asciiTheme="majorHAnsi" w:hAnsiTheme="majorHAnsi" w:cs="Tahoma"/>
        </w:rPr>
        <w:t>z dnia 06.02.2003 r. w sprawie bezpieczeństwa i higieny pracy podcza</w:t>
      </w:r>
      <w:r w:rsidR="00C20FAE" w:rsidRPr="00C331B7">
        <w:rPr>
          <w:rFonts w:asciiTheme="majorHAnsi" w:hAnsiTheme="majorHAnsi" w:cs="Tahoma"/>
        </w:rPr>
        <w:t xml:space="preserve">s wykonywania robót budowlanych </w:t>
      </w:r>
      <w:r w:rsidRPr="00C331B7">
        <w:rPr>
          <w:rFonts w:asciiTheme="majorHAnsi" w:hAnsiTheme="majorHAnsi" w:cs="Tahoma"/>
        </w:rPr>
        <w:t>(Dz. U. Nr 47, poz. 401);</w:t>
      </w:r>
    </w:p>
    <w:p w14:paraId="4844E5F6" w14:textId="347A3D84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zapewnienia stałego dozoru nad </w:t>
      </w:r>
      <w:r w:rsidR="00776924" w:rsidRPr="00C331B7">
        <w:rPr>
          <w:rFonts w:asciiTheme="majorHAnsi" w:hAnsiTheme="majorHAnsi" w:cs="Tahoma"/>
        </w:rPr>
        <w:t>własnym m</w:t>
      </w:r>
      <w:r w:rsidRPr="00C331B7">
        <w:rPr>
          <w:rFonts w:asciiTheme="majorHAnsi" w:hAnsiTheme="majorHAnsi" w:cs="Tahoma"/>
        </w:rPr>
        <w:t xml:space="preserve">ieniem oraz zawarcia stosownej </w:t>
      </w:r>
      <w:r w:rsidR="00C20FAE" w:rsidRPr="00C331B7">
        <w:rPr>
          <w:rFonts w:asciiTheme="majorHAnsi" w:hAnsiTheme="majorHAnsi" w:cs="Tahoma"/>
        </w:rPr>
        <w:t xml:space="preserve">umowy ubezpieczenia mienia oraz </w:t>
      </w:r>
      <w:r w:rsidRPr="00C331B7">
        <w:rPr>
          <w:rFonts w:asciiTheme="majorHAnsi" w:hAnsiTheme="majorHAnsi" w:cs="Tahoma"/>
        </w:rPr>
        <w:t>ubezpieczenia w zakresie odpowiedzialności cywilnej;</w:t>
      </w:r>
    </w:p>
    <w:p w14:paraId="1636E357" w14:textId="7BF5F643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opracowania i zatwierdzenia we właściwym organie administracji publiczne</w:t>
      </w:r>
      <w:r w:rsidR="00C20FAE" w:rsidRPr="0057441C">
        <w:rPr>
          <w:rFonts w:asciiTheme="majorHAnsi" w:hAnsiTheme="majorHAnsi" w:cs="Tahoma"/>
        </w:rPr>
        <w:t xml:space="preserve">j projektu organizacji ruchu na </w:t>
      </w:r>
      <w:r w:rsidRPr="0057441C">
        <w:rPr>
          <w:rFonts w:asciiTheme="majorHAnsi" w:hAnsiTheme="majorHAnsi" w:cs="Tahoma"/>
        </w:rPr>
        <w:t>czas budowy oraz dokonania jego wdrożenia;</w:t>
      </w:r>
    </w:p>
    <w:p w14:paraId="52BC3355" w14:textId="25F555F6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przed dokonaniem zamówienia materiałów przedstawienia Zamawia</w:t>
      </w:r>
      <w:r w:rsidR="00C20FAE" w:rsidRPr="0057441C">
        <w:rPr>
          <w:rFonts w:asciiTheme="majorHAnsi" w:hAnsiTheme="majorHAnsi" w:cs="Tahoma"/>
        </w:rPr>
        <w:t xml:space="preserve">jącemu propozycji materiałowych </w:t>
      </w:r>
      <w:r w:rsidRPr="0057441C">
        <w:rPr>
          <w:rFonts w:asciiTheme="majorHAnsi" w:hAnsiTheme="majorHAnsi" w:cs="Tahoma"/>
        </w:rPr>
        <w:t>i kolorystycznych celem akceptacji;</w:t>
      </w:r>
    </w:p>
    <w:p w14:paraId="190A1C99" w14:textId="4FEF8E51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natychmiastowego usuwania w sposób docelowy wszelkich szkód i awarii spowodowanych przez </w:t>
      </w:r>
      <w:r w:rsidR="00C20FAE" w:rsidRPr="0057441C">
        <w:rPr>
          <w:rFonts w:asciiTheme="majorHAnsi" w:hAnsiTheme="majorHAnsi" w:cs="Tahoma"/>
        </w:rPr>
        <w:t xml:space="preserve">Wykonawcę </w:t>
      </w:r>
      <w:r w:rsidRPr="0057441C">
        <w:rPr>
          <w:rFonts w:asciiTheme="majorHAnsi" w:hAnsiTheme="majorHAnsi" w:cs="Tahoma"/>
        </w:rPr>
        <w:t>w trakcie realizacji robót;</w:t>
      </w:r>
    </w:p>
    <w:p w14:paraId="33F7CF75" w14:textId="34338BFF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opracowania i przekazania Zamawiającemu dokumentacji powykonawcz</w:t>
      </w:r>
      <w:r w:rsidR="00C20FAE" w:rsidRPr="0057441C">
        <w:rPr>
          <w:rFonts w:asciiTheme="majorHAnsi" w:hAnsiTheme="majorHAnsi" w:cs="Tahoma"/>
        </w:rPr>
        <w:t xml:space="preserve">ej i odbiorowej, każdej w dwóch </w:t>
      </w:r>
      <w:r w:rsidRPr="0057441C">
        <w:rPr>
          <w:rFonts w:asciiTheme="majorHAnsi" w:hAnsiTheme="majorHAnsi" w:cs="Tahoma"/>
        </w:rPr>
        <w:t>egzemplarzach;</w:t>
      </w:r>
    </w:p>
    <w:p w14:paraId="44DE85FC" w14:textId="511A41DF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wykonania, przed zgłoszeniem do odbioru, wszelkich przewidziany</w:t>
      </w:r>
      <w:r w:rsidR="00C20FAE" w:rsidRPr="0057441C">
        <w:rPr>
          <w:rFonts w:asciiTheme="majorHAnsi" w:hAnsiTheme="majorHAnsi" w:cs="Tahoma"/>
        </w:rPr>
        <w:t xml:space="preserve">ch przepisami prawa prób, badań </w:t>
      </w:r>
      <w:r w:rsidRPr="0057441C">
        <w:rPr>
          <w:rFonts w:asciiTheme="majorHAnsi" w:hAnsiTheme="majorHAnsi" w:cs="Tahoma"/>
        </w:rPr>
        <w:t>i odbiorów, których pozytywny wynik jest warunkiem przystąpienia Zamawiającego do odbioru;</w:t>
      </w:r>
    </w:p>
    <w:p w14:paraId="27C6DD27" w14:textId="775DD842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uczestnictwa, na żądanie Zamawiającego, w naradach i innych czynnościach </w:t>
      </w:r>
      <w:r w:rsidR="00C20FAE" w:rsidRPr="0057441C">
        <w:rPr>
          <w:rFonts w:asciiTheme="majorHAnsi" w:hAnsiTheme="majorHAnsi" w:cs="Tahoma"/>
        </w:rPr>
        <w:t xml:space="preserve">w trakcie realizacji przedmiotu </w:t>
      </w:r>
      <w:r w:rsidRPr="0057441C">
        <w:rPr>
          <w:rFonts w:asciiTheme="majorHAnsi" w:hAnsiTheme="majorHAnsi" w:cs="Tahoma"/>
        </w:rPr>
        <w:t>umowy oraz w okresie gwarancji i rękojmi;</w:t>
      </w:r>
    </w:p>
    <w:p w14:paraId="131EFB62" w14:textId="07505CA3" w:rsidR="00612469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zgłoszenia Zamawiającemu gotowości do odbioru i uczestniczenia w tej czynności.</w:t>
      </w:r>
    </w:p>
    <w:p w14:paraId="30FE8E0A" w14:textId="309BF1A5" w:rsidR="00AA2CA2" w:rsidRDefault="00AA2CA2" w:rsidP="00AA2CA2">
      <w:pPr>
        <w:pStyle w:val="Akapitzlist"/>
        <w:jc w:val="both"/>
        <w:rPr>
          <w:rFonts w:asciiTheme="majorHAnsi" w:hAnsiTheme="majorHAnsi" w:cs="Tahoma"/>
        </w:rPr>
      </w:pPr>
    </w:p>
    <w:p w14:paraId="269EACC1" w14:textId="0543DE77" w:rsidR="00612469" w:rsidRPr="00AA2CA2" w:rsidRDefault="00612469" w:rsidP="00B9456B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ajorHAnsi" w:hAnsiTheme="majorHAnsi" w:cs="Tahoma"/>
        </w:rPr>
      </w:pPr>
      <w:r w:rsidRPr="00AA2CA2">
        <w:rPr>
          <w:rFonts w:asciiTheme="majorHAnsi" w:hAnsiTheme="majorHAnsi" w:cs="Tahoma"/>
        </w:rPr>
        <w:t>Wykonawca ponosi odpowiedzialność za wykonanie przedmiotu umowy zgod</w:t>
      </w:r>
      <w:r w:rsidR="00C20FAE" w:rsidRPr="00AA2CA2">
        <w:rPr>
          <w:rFonts w:asciiTheme="majorHAnsi" w:hAnsiTheme="majorHAnsi" w:cs="Tahoma"/>
        </w:rPr>
        <w:t xml:space="preserve">nie </w:t>
      </w:r>
      <w:r w:rsidR="00AA2CA2" w:rsidRPr="00AA2CA2">
        <w:rPr>
          <w:rFonts w:asciiTheme="majorHAnsi" w:hAnsiTheme="majorHAnsi" w:cs="Tahoma"/>
        </w:rPr>
        <w:t xml:space="preserve">                                               </w:t>
      </w:r>
      <w:r w:rsidR="00C20FAE" w:rsidRPr="00AA2CA2">
        <w:rPr>
          <w:rFonts w:asciiTheme="majorHAnsi" w:hAnsiTheme="majorHAnsi" w:cs="Tahoma"/>
        </w:rPr>
        <w:t xml:space="preserve">z obowiązującymi przepisami </w:t>
      </w:r>
      <w:r w:rsidRPr="00AA2CA2">
        <w:rPr>
          <w:rFonts w:asciiTheme="majorHAnsi" w:hAnsiTheme="majorHAnsi" w:cs="Tahoma"/>
        </w:rPr>
        <w:t>prawa, postanowieniami niniejszej umowy oraz jej celem.</w:t>
      </w:r>
    </w:p>
    <w:p w14:paraId="2AB75563" w14:textId="34717001" w:rsidR="004F6E08" w:rsidRDefault="00612469" w:rsidP="00B9456B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ajorHAnsi" w:hAnsiTheme="majorHAnsi" w:cs="Tahoma"/>
        </w:rPr>
      </w:pPr>
      <w:r w:rsidRPr="00AA2CA2">
        <w:rPr>
          <w:rFonts w:asciiTheme="majorHAnsi" w:hAnsiTheme="majorHAnsi" w:cs="Tahoma"/>
        </w:rPr>
        <w:t>Wykonawca ponosi odpowiedzialność za wszelkie działania i zaniechania osób,</w:t>
      </w:r>
      <w:r w:rsidR="00C20FAE" w:rsidRPr="00AA2CA2">
        <w:rPr>
          <w:rFonts w:asciiTheme="majorHAnsi" w:hAnsiTheme="majorHAnsi" w:cs="Tahoma"/>
        </w:rPr>
        <w:t xml:space="preserve"> przy pomocy, których realizuje </w:t>
      </w:r>
      <w:r w:rsidRPr="00AA2CA2">
        <w:rPr>
          <w:rFonts w:asciiTheme="majorHAnsi" w:hAnsiTheme="majorHAnsi" w:cs="Tahoma"/>
        </w:rPr>
        <w:t>przedmiot umowy.</w:t>
      </w:r>
    </w:p>
    <w:p w14:paraId="29361AFE" w14:textId="71132912" w:rsidR="009129ED" w:rsidRPr="00F560CC" w:rsidRDefault="009129ED" w:rsidP="00B9456B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ajorHAnsi" w:hAnsiTheme="majorHAnsi" w:cs="Tahoma"/>
        </w:rPr>
      </w:pPr>
      <w:r w:rsidRPr="00F560CC">
        <w:rPr>
          <w:rFonts w:ascii="Cambria" w:eastAsia="Calibri" w:hAnsi="Cambria" w:cs="Calibri"/>
          <w:lang w:eastAsia="pl-PL"/>
        </w:rPr>
        <w:t>Wykonawca będzie realizował przedmiot umowy, o którym mowa w § 2, przez osoby wskazane przez Wykonawcę w wykazie osób dołączonym do oferty Wykonawcy.</w:t>
      </w:r>
    </w:p>
    <w:p w14:paraId="1BB65632" w14:textId="68B276F6" w:rsidR="009129ED" w:rsidRPr="0043444B" w:rsidRDefault="009129ED" w:rsidP="00B9456B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ajorHAnsi" w:hAnsiTheme="majorHAnsi" w:cs="Tahoma"/>
        </w:rPr>
      </w:pPr>
      <w:r w:rsidRPr="00F560CC">
        <w:rPr>
          <w:rFonts w:ascii="Cambria" w:eastAsia="Calibri" w:hAnsi="Cambria" w:cs="Calibri"/>
          <w:lang w:eastAsia="pl-PL"/>
        </w:rPr>
        <w:t>Zamawiający dopuszcza możliwość zmiany składu osobowego wskazanego przez Wykonawcę, o którym mowa w ust. 5, wykonującego przedmiot umowy, w przypadku zaistnienia okoliczności niezależnych od Wykonawcy, pod warunkiem, że</w:t>
      </w:r>
      <w:r w:rsidR="001062FE">
        <w:rPr>
          <w:rFonts w:ascii="Cambria" w:eastAsia="Calibri" w:hAnsi="Cambria" w:cs="Calibri"/>
          <w:lang w:eastAsia="pl-PL"/>
        </w:rPr>
        <w:t xml:space="preserve"> </w:t>
      </w:r>
      <w:r w:rsidR="001062FE" w:rsidRPr="0043444B">
        <w:rPr>
          <w:rFonts w:ascii="Cambria" w:eastAsia="Calibri" w:hAnsi="Cambria" w:cs="Calibri"/>
          <w:lang w:eastAsia="pl-PL"/>
        </w:rPr>
        <w:t>przed dokonaniem zmiany</w:t>
      </w:r>
      <w:r w:rsidR="00EC7E51" w:rsidRPr="0043444B">
        <w:rPr>
          <w:rFonts w:ascii="Cambria" w:eastAsia="Calibri" w:hAnsi="Cambria" w:cs="Calibri"/>
          <w:lang w:eastAsia="pl-PL"/>
        </w:rPr>
        <w:t xml:space="preserve"> Wykonawca spełni łącznie następujące warunki</w:t>
      </w:r>
      <w:r w:rsidRPr="0043444B">
        <w:rPr>
          <w:rFonts w:ascii="Cambria" w:eastAsia="Calibri" w:hAnsi="Cambria" w:cs="Calibri"/>
          <w:lang w:eastAsia="pl-PL"/>
        </w:rPr>
        <w:t>:</w:t>
      </w:r>
    </w:p>
    <w:p w14:paraId="3D15806D" w14:textId="45726225" w:rsidR="009129ED" w:rsidRPr="00F560CC" w:rsidRDefault="003F2739" w:rsidP="002B7B2B">
      <w:pPr>
        <w:numPr>
          <w:ilvl w:val="0"/>
          <w:numId w:val="36"/>
        </w:numPr>
        <w:spacing w:after="0" w:line="240" w:lineRule="auto"/>
        <w:ind w:left="709" w:hanging="283"/>
        <w:contextualSpacing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>p</w:t>
      </w:r>
      <w:r w:rsidR="009129ED" w:rsidRPr="00F560CC">
        <w:rPr>
          <w:rFonts w:ascii="Cambria" w:eastAsia="Calibri" w:hAnsi="Cambria" w:cs="Calibri"/>
          <w:lang w:eastAsia="pl-PL"/>
        </w:rPr>
        <w:t>rzedstawi wniosek z uzasadnieniem przyczyny zmiany osoby/osób.</w:t>
      </w:r>
    </w:p>
    <w:p w14:paraId="7CEC9B47" w14:textId="43323BB9" w:rsidR="009129ED" w:rsidRPr="0043444B" w:rsidRDefault="003F2739" w:rsidP="002B7B2B">
      <w:pPr>
        <w:numPr>
          <w:ilvl w:val="0"/>
          <w:numId w:val="36"/>
        </w:numPr>
        <w:spacing w:after="0" w:line="240" w:lineRule="auto"/>
        <w:ind w:left="709" w:hanging="283"/>
        <w:contextualSpacing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>o</w:t>
      </w:r>
      <w:r w:rsidR="001062FE" w:rsidRPr="0043444B">
        <w:rPr>
          <w:rFonts w:ascii="Cambria" w:eastAsia="Calibri" w:hAnsi="Cambria" w:cs="Times New Roman"/>
          <w:lang w:eastAsia="pl-PL"/>
        </w:rPr>
        <w:t xml:space="preserve">soba zastępująca będzie miała co najmniej takie same kwalifikacje i doświadczenie jak zastępowana. </w:t>
      </w:r>
    </w:p>
    <w:p w14:paraId="5DC2B74C" w14:textId="77777777" w:rsidR="009129ED" w:rsidRPr="00F560CC" w:rsidRDefault="009129ED" w:rsidP="009129ED">
      <w:pPr>
        <w:spacing w:after="0" w:line="240" w:lineRule="auto"/>
        <w:jc w:val="both"/>
        <w:rPr>
          <w:rFonts w:ascii="Cambria" w:eastAsia="Calibri" w:hAnsi="Cambria" w:cs="Times New Roman"/>
          <w:lang w:eastAsia="pl-PL"/>
        </w:rPr>
      </w:pPr>
    </w:p>
    <w:p w14:paraId="11FEC21E" w14:textId="20B9D195" w:rsidR="009129ED" w:rsidRPr="001062FE" w:rsidRDefault="009129ED" w:rsidP="00B9456B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Cambria" w:eastAsia="Calibri" w:hAnsi="Cambria" w:cs="Times New Roman"/>
          <w:lang w:eastAsia="pl-PL"/>
        </w:rPr>
      </w:pPr>
      <w:r w:rsidRPr="001062FE">
        <w:rPr>
          <w:rFonts w:ascii="Cambria" w:eastAsia="Calibri" w:hAnsi="Cambria" w:cs="Times New Roman"/>
          <w:lang w:eastAsia="pl-PL"/>
        </w:rPr>
        <w:t xml:space="preserve">Zmiana, o której mowa w ust. 6 będzie mogła zostać dokonana na pisemny wniosek Wykonawcy oraz </w:t>
      </w:r>
      <w:r w:rsidR="001062FE">
        <w:rPr>
          <w:rFonts w:ascii="Cambria" w:eastAsia="Calibri" w:hAnsi="Cambria" w:cs="Times New Roman"/>
          <w:lang w:eastAsia="pl-PL"/>
        </w:rPr>
        <w:t xml:space="preserve">wyłącznie </w:t>
      </w:r>
      <w:r w:rsidRPr="0043444B">
        <w:rPr>
          <w:rFonts w:ascii="Cambria" w:eastAsia="Calibri" w:hAnsi="Cambria" w:cs="Times New Roman"/>
          <w:lang w:eastAsia="pl-PL"/>
        </w:rPr>
        <w:t xml:space="preserve">za zgodą </w:t>
      </w:r>
      <w:r w:rsidRPr="001062FE">
        <w:rPr>
          <w:rFonts w:ascii="Cambria" w:eastAsia="Calibri" w:hAnsi="Cambria" w:cs="Times New Roman"/>
          <w:lang w:eastAsia="pl-PL"/>
        </w:rPr>
        <w:t>Zamawiającego</w:t>
      </w:r>
      <w:r w:rsidR="001062FE">
        <w:rPr>
          <w:rFonts w:ascii="Cambria" w:eastAsia="Calibri" w:hAnsi="Cambria" w:cs="Times New Roman"/>
          <w:lang w:eastAsia="pl-PL"/>
        </w:rPr>
        <w:t xml:space="preserve"> </w:t>
      </w:r>
      <w:r w:rsidR="001062FE" w:rsidRPr="0043444B">
        <w:rPr>
          <w:rFonts w:ascii="Cambria" w:eastAsia="Calibri" w:hAnsi="Cambria" w:cs="Times New Roman"/>
          <w:lang w:eastAsia="pl-PL"/>
        </w:rPr>
        <w:t>wyrażoną na piśmie</w:t>
      </w:r>
      <w:r w:rsidRPr="0043444B">
        <w:rPr>
          <w:rFonts w:ascii="Cambria" w:eastAsia="Calibri" w:hAnsi="Cambria" w:cs="Times New Roman"/>
          <w:lang w:eastAsia="pl-PL"/>
        </w:rPr>
        <w:t>.</w:t>
      </w:r>
    </w:p>
    <w:p w14:paraId="7569B4C3" w14:textId="3145E320" w:rsidR="009129ED" w:rsidRPr="00F560CC" w:rsidRDefault="009129ED" w:rsidP="00B9456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mbria" w:eastAsia="Calibri" w:hAnsi="Cambria" w:cs="Times New Roman"/>
          <w:lang w:eastAsia="pl-PL"/>
        </w:rPr>
      </w:pPr>
      <w:r w:rsidRPr="00F560CC">
        <w:rPr>
          <w:rFonts w:ascii="Cambria" w:eastAsia="Calibri" w:hAnsi="Cambria" w:cs="Times New Roman"/>
          <w:lang w:eastAsia="pl-PL"/>
        </w:rPr>
        <w:t>Zmiana, o której mowa w ust. 6 nie wymaga aneksu do umowy.</w:t>
      </w:r>
    </w:p>
    <w:p w14:paraId="7348A20F" w14:textId="365BB22C" w:rsidR="009129ED" w:rsidRPr="00F560CC" w:rsidRDefault="009129ED" w:rsidP="00B9456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mbria" w:eastAsia="Calibri" w:hAnsi="Cambria" w:cs="Times New Roman"/>
          <w:lang w:eastAsia="pl-PL"/>
        </w:rPr>
      </w:pPr>
      <w:r w:rsidRPr="00F560CC">
        <w:rPr>
          <w:rFonts w:ascii="Cambria" w:eastAsia="Calibri" w:hAnsi="Cambria" w:cs="Times New Roman"/>
          <w:lang w:eastAsia="pl-PL"/>
        </w:rPr>
        <w:t xml:space="preserve">Zmiana, o której mowa w ust. 6 nie będzie podstawą do zmiany wynagrodzenia, o którym mowa w § </w:t>
      </w:r>
      <w:r w:rsidR="0043444B" w:rsidRPr="0043444B">
        <w:rPr>
          <w:rFonts w:ascii="Cambria" w:eastAsia="Calibri" w:hAnsi="Cambria" w:cs="Times New Roman"/>
          <w:lang w:eastAsia="pl-PL"/>
        </w:rPr>
        <w:t>4</w:t>
      </w:r>
      <w:r w:rsidR="0043444B">
        <w:rPr>
          <w:rFonts w:ascii="Cambria" w:eastAsia="Calibri" w:hAnsi="Cambria" w:cs="Times New Roman"/>
          <w:color w:val="FF0000"/>
          <w:lang w:eastAsia="pl-PL"/>
        </w:rPr>
        <w:t xml:space="preserve"> </w:t>
      </w:r>
      <w:r w:rsidRPr="00F560CC">
        <w:rPr>
          <w:rFonts w:ascii="Cambria" w:eastAsia="Calibri" w:hAnsi="Cambria" w:cs="Times New Roman"/>
          <w:lang w:eastAsia="pl-PL"/>
        </w:rPr>
        <w:t>ust. 1.</w:t>
      </w:r>
    </w:p>
    <w:p w14:paraId="70EDFA13" w14:textId="2E272638" w:rsidR="00E74CC5" w:rsidRDefault="00E74CC5" w:rsidP="00B9456B">
      <w:pPr>
        <w:spacing w:after="120" w:line="240" w:lineRule="auto"/>
        <w:rPr>
          <w:rFonts w:asciiTheme="majorHAnsi" w:hAnsiTheme="majorHAnsi" w:cs="Tahoma"/>
        </w:rPr>
      </w:pPr>
    </w:p>
    <w:p w14:paraId="66013E2C" w14:textId="78B272E0" w:rsidR="000130F4" w:rsidRPr="0054702D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t>§ 7</w:t>
      </w:r>
    </w:p>
    <w:p w14:paraId="58BB1C63" w14:textId="14AE1FEA" w:rsidR="00A21159" w:rsidRPr="0054702D" w:rsidRDefault="00A21159" w:rsidP="002B7B2B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t>Wykonawca zobowiązuje się, że pracownicy świad</w:t>
      </w:r>
      <w:r w:rsidR="003D7385" w:rsidRPr="0054702D">
        <w:rPr>
          <w:rFonts w:asciiTheme="majorHAnsi" w:hAnsiTheme="majorHAnsi" w:cs="Tahoma"/>
        </w:rPr>
        <w:t>czący czynności opisane w ust. 2</w:t>
      </w:r>
      <w:r w:rsidRPr="0054702D">
        <w:rPr>
          <w:rFonts w:asciiTheme="majorHAnsi" w:hAnsiTheme="majorHAnsi" w:cs="Tahoma"/>
        </w:rPr>
        <w:t xml:space="preserve"> będą w okresie realizacji umowy zatrudnieni na podstawie umowy o pracę w rozumieniu przepisów ustawy z dnia 26 czerwca 1974 r. - Kodeks pracy</w:t>
      </w:r>
      <w:r w:rsidR="00B81577">
        <w:rPr>
          <w:rFonts w:asciiTheme="majorHAnsi" w:hAnsiTheme="majorHAnsi" w:cs="Tahoma"/>
        </w:rPr>
        <w:t xml:space="preserve"> </w:t>
      </w:r>
      <w:r w:rsidR="00B81577" w:rsidRPr="0054702D">
        <w:rPr>
          <w:rFonts w:asciiTheme="majorHAnsi" w:hAnsiTheme="majorHAnsi"/>
          <w:color w:val="00000A"/>
        </w:rPr>
        <w:t>(</w:t>
      </w:r>
      <w:proofErr w:type="spellStart"/>
      <w:r w:rsidR="00B81577">
        <w:rPr>
          <w:rFonts w:asciiTheme="majorHAnsi" w:hAnsiTheme="majorHAnsi"/>
          <w:color w:val="00000A"/>
        </w:rPr>
        <w:t>t.j</w:t>
      </w:r>
      <w:proofErr w:type="spellEnd"/>
      <w:r w:rsidR="00B81577" w:rsidRPr="0043444B">
        <w:rPr>
          <w:rFonts w:asciiTheme="majorHAnsi" w:hAnsiTheme="majorHAnsi"/>
          <w:color w:val="00000A"/>
        </w:rPr>
        <w:t xml:space="preserve">. </w:t>
      </w:r>
      <w:r w:rsidR="00B81577" w:rsidRPr="0043444B">
        <w:rPr>
          <w:rFonts w:asciiTheme="majorHAnsi" w:hAnsiTheme="majorHAnsi"/>
        </w:rPr>
        <w:t xml:space="preserve">Dz.U. 2020 poz. 1320 </w:t>
      </w:r>
      <w:r w:rsidR="00B81577" w:rsidRPr="0054702D">
        <w:rPr>
          <w:rFonts w:asciiTheme="majorHAnsi" w:hAnsiTheme="majorHAnsi"/>
          <w:color w:val="00000A"/>
        </w:rPr>
        <w:t>ze zm.)</w:t>
      </w:r>
    </w:p>
    <w:p w14:paraId="1D3CEC37" w14:textId="6F24F0AB" w:rsidR="00A21159" w:rsidRDefault="00A21159" w:rsidP="002B7B2B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lastRenderedPageBreak/>
        <w:t>Wykaz czynności, które winny być wykonywane przez pracowników Wykonawcy zatrudnionych na umowę o pracę:</w:t>
      </w:r>
    </w:p>
    <w:p w14:paraId="018B3DC0" w14:textId="2CFE481A" w:rsidR="00ED068B" w:rsidRPr="00653BCF" w:rsidRDefault="0031144A" w:rsidP="002B7B2B">
      <w:pPr>
        <w:pStyle w:val="Akapitzlist"/>
        <w:numPr>
          <w:ilvl w:val="0"/>
          <w:numId w:val="37"/>
        </w:numPr>
        <w:spacing w:before="120" w:after="120"/>
        <w:jc w:val="both"/>
        <w:rPr>
          <w:rFonts w:asciiTheme="majorHAnsi" w:eastAsia="Arial" w:hAnsiTheme="majorHAnsi" w:cs="Times New Roman"/>
          <w:lang w:eastAsia="ar-SA"/>
        </w:rPr>
      </w:pPr>
      <w:r w:rsidRPr="00653BCF">
        <w:rPr>
          <w:rFonts w:asciiTheme="majorHAnsi" w:hAnsiTheme="majorHAnsi" w:cs="Tahoma"/>
        </w:rPr>
        <w:t xml:space="preserve"> </w:t>
      </w:r>
      <w:bookmarkStart w:id="11" w:name="_Hlk72157043"/>
      <w:r w:rsidR="0078329E" w:rsidRPr="00653BCF">
        <w:rPr>
          <w:rFonts w:asciiTheme="majorHAnsi" w:eastAsia="Arial" w:hAnsiTheme="majorHAnsi" w:cs="Times New Roman"/>
          <w:lang w:eastAsia="ar-SA"/>
        </w:rPr>
        <w:t xml:space="preserve">wykonywanie prac fizycznych bezpośrednio związanych z robotami budowlanymi (prace przygotowawcze, prace </w:t>
      </w:r>
      <w:r w:rsidR="003F2739" w:rsidRPr="00653BCF">
        <w:rPr>
          <w:rFonts w:asciiTheme="majorHAnsi" w:eastAsia="Arial" w:hAnsiTheme="majorHAnsi" w:cs="Times New Roman"/>
          <w:lang w:eastAsia="ar-SA"/>
        </w:rPr>
        <w:t>budowlane</w:t>
      </w:r>
      <w:r w:rsidR="0078329E" w:rsidRPr="00653BCF">
        <w:rPr>
          <w:rFonts w:asciiTheme="majorHAnsi" w:eastAsia="Arial" w:hAnsiTheme="majorHAnsi" w:cs="Times New Roman"/>
          <w:lang w:eastAsia="ar-SA"/>
        </w:rPr>
        <w:t>, prace instalacyjne, prace montażowe),</w:t>
      </w:r>
      <w:bookmarkEnd w:id="11"/>
    </w:p>
    <w:p w14:paraId="5EDD66B4" w14:textId="7C72F9FE" w:rsidR="00A21159" w:rsidRPr="0054702D" w:rsidRDefault="00A21159" w:rsidP="00B81577">
      <w:pPr>
        <w:pStyle w:val="Default"/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54702D">
        <w:rPr>
          <w:rFonts w:asciiTheme="majorHAnsi" w:hAnsiTheme="majorHAnsi"/>
          <w:color w:val="00000A"/>
          <w:sz w:val="22"/>
          <w:szCs w:val="22"/>
        </w:rPr>
        <w:t>gdy wykonanie tych prac polega na wykonaniu pracy w rozumieniu art. 22 § 1 ustawy z dnia 26 czerwca 1974r. – Kodeks pracy</w:t>
      </w:r>
      <w:r w:rsidR="00B81577">
        <w:rPr>
          <w:rFonts w:asciiTheme="majorHAnsi" w:hAnsiTheme="majorHAnsi"/>
          <w:color w:val="00000A"/>
          <w:sz w:val="22"/>
          <w:szCs w:val="22"/>
        </w:rPr>
        <w:t>.</w:t>
      </w:r>
    </w:p>
    <w:p w14:paraId="6EB9E460" w14:textId="52BAFB01" w:rsidR="00A21159" w:rsidRDefault="003F2739" w:rsidP="002B7B2B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ajorHAnsi" w:hAnsiTheme="majorHAnsi"/>
        </w:rPr>
      </w:pPr>
      <w:bookmarkStart w:id="12" w:name="_Hlk60229377"/>
      <w:r w:rsidRPr="003F2739">
        <w:rPr>
          <w:rFonts w:asciiTheme="majorHAnsi" w:hAnsiTheme="majorHAnsi"/>
        </w:rPr>
        <w:t>Wykonawca dostarczy Zamawiającemu w terminie 7 dni od dnia podpisania umowy – nie później niż w dniu protokólarnego przekazania Wykonawcy terenu i placu budowy, Wykaz Pracowników wyznaczonych do realizacji przedmiotu Umowy, zatrudnionych na umowę o pracę, który będzie stanowił załącznik do umowy z Zamawiającym. Wykaz pracowników powinien zawierać w szczególności: dokładne określenie podmiotu składającego wykaz, datę złożenia wykazu, wskazanie, że objęte wezwaniem czynności wykonują osoby zatrudnione na podstawie umowy o pracę wraz ze wskazaniem liczby tych osób, imion, nazwisk tych osób, rodzaju umowy o pracę oraz podpis osoby uprawnionej do złożenia oświadczenia w imieniu Wykonawcy lub podwykonawcy.</w:t>
      </w:r>
    </w:p>
    <w:p w14:paraId="25F89C53" w14:textId="1C833076" w:rsidR="003F2739" w:rsidRDefault="003F2739" w:rsidP="002B7B2B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ajorHAnsi" w:hAnsiTheme="majorHAnsi"/>
        </w:rPr>
      </w:pPr>
      <w:r w:rsidRPr="003F2739">
        <w:rPr>
          <w:rFonts w:asciiTheme="majorHAnsi" w:hAnsiTheme="majorHAnsi"/>
        </w:rPr>
        <w:t xml:space="preserve">Wykonawca zobowiązuje się, że pracownicy wykonujący czynności wskazane w ust. </w:t>
      </w:r>
      <w:r w:rsidR="00A51C86">
        <w:rPr>
          <w:rFonts w:asciiTheme="majorHAnsi" w:hAnsiTheme="majorHAnsi"/>
        </w:rPr>
        <w:t>2 lit. a</w:t>
      </w:r>
      <w:r w:rsidRPr="003F2739">
        <w:rPr>
          <w:rFonts w:asciiTheme="majorHAnsi" w:hAnsiTheme="majorHAnsi"/>
        </w:rPr>
        <w:t>, będą w okresie realizacji Umowy zatrudnieni na podstawie umowy o pracę w rozumieniu przepisów ustawy z dnia 26 czerwca 1974 r. Kodeks Pracy (tj. Dz. U. z 2020 r., poz. 1320 ze zm.), oraz otrzymywać wynagrodzenie za pracę równe lub przekraczające równowartość wysokości wynagrodzenia minimalnego, o którym mowa w ustawie z dnia 10 października 2002 r. o minimalnym wynagrodzeniu za pracę (</w:t>
      </w:r>
      <w:proofErr w:type="spellStart"/>
      <w:r w:rsidRPr="003F2739">
        <w:rPr>
          <w:rFonts w:asciiTheme="majorHAnsi" w:hAnsiTheme="majorHAnsi"/>
        </w:rPr>
        <w:t>t.j</w:t>
      </w:r>
      <w:proofErr w:type="spellEnd"/>
      <w:r w:rsidRPr="003F2739">
        <w:rPr>
          <w:rFonts w:asciiTheme="majorHAnsi" w:hAnsiTheme="majorHAnsi"/>
        </w:rPr>
        <w:t>. Dz. U. z 20</w:t>
      </w:r>
      <w:r w:rsidR="003D61EB">
        <w:rPr>
          <w:rFonts w:asciiTheme="majorHAnsi" w:hAnsiTheme="majorHAnsi"/>
        </w:rPr>
        <w:t>20</w:t>
      </w:r>
      <w:r w:rsidRPr="003F2739">
        <w:rPr>
          <w:rFonts w:asciiTheme="majorHAnsi" w:hAnsiTheme="majorHAnsi"/>
        </w:rPr>
        <w:t xml:space="preserve"> r., poz. </w:t>
      </w:r>
      <w:r w:rsidR="003D61EB">
        <w:rPr>
          <w:rFonts w:asciiTheme="majorHAnsi" w:hAnsiTheme="majorHAnsi"/>
        </w:rPr>
        <w:t>2207 ze zm.</w:t>
      </w:r>
      <w:r w:rsidRPr="003F2739">
        <w:rPr>
          <w:rFonts w:asciiTheme="majorHAnsi" w:hAnsiTheme="majorHAnsi"/>
        </w:rPr>
        <w:t>).</w:t>
      </w:r>
    </w:p>
    <w:p w14:paraId="04AD15CB" w14:textId="77777777" w:rsidR="00A51C86" w:rsidRPr="00A51C86" w:rsidRDefault="00A51C86" w:rsidP="002B7B2B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W celu weryfikacji zatrudnienia, przez Wykonawcę lub podwykonawcę, Zamawiający może żądać w szczególności:</w:t>
      </w:r>
    </w:p>
    <w:p w14:paraId="7F29C4DD" w14:textId="77777777" w:rsidR="00A51C86" w:rsidRPr="00A51C86" w:rsidRDefault="00A51C86" w:rsidP="00A51C86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a)  Oświadczenia zatrudnionego pracownika,</w:t>
      </w:r>
    </w:p>
    <w:p w14:paraId="0072545D" w14:textId="77777777" w:rsidR="00A51C86" w:rsidRPr="00A51C86" w:rsidRDefault="00A51C86" w:rsidP="00A51C86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b) Oświadczenia wykonawcy lub podwykonawcy o zatrudnieniu pracownika na podstawie umowy o pracę,</w:t>
      </w:r>
    </w:p>
    <w:p w14:paraId="3D1B33D9" w14:textId="77777777" w:rsidR="00A51C86" w:rsidRPr="00A51C86" w:rsidRDefault="00A51C86" w:rsidP="00A51C86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c) Poświadczonej za zgodność z oryginałem kopii umowy o pracę zatrudnionego pracownika,</w:t>
      </w:r>
    </w:p>
    <w:p w14:paraId="002CEE04" w14:textId="57A0F149" w:rsidR="00A51C86" w:rsidRPr="00A51C86" w:rsidRDefault="00A51C86" w:rsidP="00A51C86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d) Innych dokumentów –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bookmarkEnd w:id="12"/>
    <w:p w14:paraId="31C02019" w14:textId="131F84DC" w:rsidR="00A51C86" w:rsidRPr="00A51C86" w:rsidRDefault="00A51C86" w:rsidP="002B7B2B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 xml:space="preserve">Zamawiający dopuszcza możliwość zmiany osób, przy pomocy których Wykonawca wykonywał będzie przedmiot Umowy, na inne osoby/pracowników Wykonawcy lub podwykonawcy, z zachowaniem wymogów dotyczących zatrudniania na podstawie umowy o pracę. O planowanej zmianie osób, przy pomocy których Wykonawca wykonuje przedmiot Umowy, Wykonawca jest zobowiązany niezwłocznie powiadomić Zamawiającego na piśmie przed dopuszczeniem tych osób do wykonywania prac. Zapisy </w:t>
      </w:r>
      <w:r>
        <w:rPr>
          <w:rFonts w:asciiTheme="majorHAnsi" w:hAnsiTheme="majorHAnsi"/>
        </w:rPr>
        <w:t>ust. 3</w:t>
      </w:r>
      <w:r w:rsidRPr="00A51C86">
        <w:rPr>
          <w:rFonts w:asciiTheme="majorHAnsi" w:hAnsiTheme="majorHAnsi"/>
        </w:rPr>
        <w:t xml:space="preserve"> stosuje się odpowiednio.</w:t>
      </w:r>
    </w:p>
    <w:p w14:paraId="2A9D314F" w14:textId="74E96458" w:rsidR="00A51C86" w:rsidRDefault="00A51C86" w:rsidP="002B7B2B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 xml:space="preserve">Z tytułu niespełnienia przez Wykonawcę lub podwykonawcę wymogu zatrudnienia na podstawie umowy o pracę osób, wykonujących wskazane w ust. </w:t>
      </w:r>
      <w:r>
        <w:rPr>
          <w:rFonts w:asciiTheme="majorHAnsi" w:hAnsiTheme="majorHAnsi"/>
        </w:rPr>
        <w:t>2 lit. a</w:t>
      </w:r>
      <w:r w:rsidRPr="00A51C86">
        <w:rPr>
          <w:rFonts w:asciiTheme="majorHAnsi" w:hAnsiTheme="majorHAnsi"/>
        </w:rPr>
        <w:t xml:space="preserve"> czynności, Zamawiający przewiduje sankcje określone w § 13</w:t>
      </w:r>
      <w:r>
        <w:rPr>
          <w:rFonts w:asciiTheme="majorHAnsi" w:hAnsiTheme="majorHAnsi"/>
        </w:rPr>
        <w:t xml:space="preserve"> ust. 1 pkt 7.</w:t>
      </w:r>
    </w:p>
    <w:p w14:paraId="493CBFAF" w14:textId="3FF746E3" w:rsidR="00F560CC" w:rsidRPr="00B9456B" w:rsidRDefault="00A51C86" w:rsidP="00B9456B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W przypadku uzasadnionych wątpliwości co do przestrzegania prawa pracy przez Wykonawcę lub podwykonawcę, Zamawiający może zwrócić się o przeprowadzenie kontroli przez Państwową Inspekcję Pracy</w:t>
      </w:r>
    </w:p>
    <w:p w14:paraId="55865364" w14:textId="77777777" w:rsidR="00800D66" w:rsidRDefault="00800D66" w:rsidP="0054702D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0FEA17DB" w14:textId="6B3B1AF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OBOWIĄZKI ZAMAWIAJĄCEGO</w:t>
      </w:r>
    </w:p>
    <w:p w14:paraId="22A1F2C5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8</w:t>
      </w:r>
    </w:p>
    <w:p w14:paraId="39EB2A9C" w14:textId="5F81EF43" w:rsidR="00612469" w:rsidRPr="0054702D" w:rsidRDefault="00612469" w:rsidP="002B7B2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t>Zamawiający zapewni nadzór inwestorski nad realizacją robót budowlanych.</w:t>
      </w:r>
    </w:p>
    <w:p w14:paraId="0DCE819C" w14:textId="6F0C4CEE" w:rsidR="00612469" w:rsidRPr="0057441C" w:rsidRDefault="00612469" w:rsidP="002B7B2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przekaże Wykonawcy przed rozpoczęciem robót będących przedmiotem niniejszej umowy wszelkie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decyzje, wytyczne  wydane zgodnie z obowiązującymi w tym zakresie przepisami prawa.</w:t>
      </w:r>
    </w:p>
    <w:p w14:paraId="509F97D0" w14:textId="6C7DA99A" w:rsidR="00072A34" w:rsidRPr="00B9456B" w:rsidRDefault="00612469" w:rsidP="00B9456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przystąpi do odbioru i odbierze roboty zgodnie z postanowieniami określonymi w § 9 Umowy.</w:t>
      </w:r>
    </w:p>
    <w:p w14:paraId="5699DFBD" w14:textId="0CE1E1C9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ODBIÓR ROBÓT</w:t>
      </w:r>
    </w:p>
    <w:p w14:paraId="682933EB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9</w:t>
      </w:r>
    </w:p>
    <w:p w14:paraId="0FB9AB8B" w14:textId="71CDC5BF" w:rsidR="00612469" w:rsidRPr="00877EB2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877EB2">
        <w:rPr>
          <w:rFonts w:asciiTheme="majorHAnsi" w:hAnsiTheme="majorHAnsi" w:cs="Tahoma"/>
        </w:rPr>
        <w:t>Wykonawca gotowość do odbioru całości robót (odbiór końcowy) i oddzielnie ka</w:t>
      </w:r>
      <w:r w:rsidR="00C20FAE" w:rsidRPr="00877EB2">
        <w:rPr>
          <w:rFonts w:asciiTheme="majorHAnsi" w:hAnsiTheme="majorHAnsi" w:cs="Tahoma"/>
        </w:rPr>
        <w:t xml:space="preserve">żdego etapu </w:t>
      </w:r>
      <w:r w:rsidRPr="00877EB2">
        <w:rPr>
          <w:rFonts w:asciiTheme="majorHAnsi" w:hAnsiTheme="majorHAnsi" w:cs="Tahoma"/>
        </w:rPr>
        <w:t xml:space="preserve">określonego w </w:t>
      </w:r>
      <w:r w:rsidR="00131339" w:rsidRPr="00877EB2">
        <w:rPr>
          <w:rFonts w:asciiTheme="majorHAnsi" w:hAnsiTheme="majorHAnsi" w:cs="Tahoma"/>
        </w:rPr>
        <w:t>§ 2 ust. 2</w:t>
      </w:r>
      <w:r w:rsidR="009D1EA8">
        <w:rPr>
          <w:rFonts w:asciiTheme="majorHAnsi" w:hAnsiTheme="majorHAnsi" w:cs="Tahoma"/>
        </w:rPr>
        <w:t>,</w:t>
      </w:r>
      <w:r w:rsidR="00131339" w:rsidRPr="00877EB2">
        <w:rPr>
          <w:rFonts w:asciiTheme="majorHAnsi" w:hAnsiTheme="majorHAnsi" w:cs="Tahoma"/>
        </w:rPr>
        <w:t xml:space="preserve"> </w:t>
      </w:r>
      <w:r w:rsidRPr="00877EB2">
        <w:rPr>
          <w:rFonts w:asciiTheme="majorHAnsi" w:hAnsiTheme="majorHAnsi" w:cs="Tahoma"/>
        </w:rPr>
        <w:t>zgłasza przekazując Zamawiającemu zawiado</w:t>
      </w:r>
      <w:r w:rsidR="00C20FAE" w:rsidRPr="00877EB2">
        <w:rPr>
          <w:rFonts w:asciiTheme="majorHAnsi" w:hAnsiTheme="majorHAnsi" w:cs="Tahoma"/>
        </w:rPr>
        <w:t xml:space="preserve">mienie o tej gotowości w formie </w:t>
      </w:r>
      <w:r w:rsidRPr="00877EB2">
        <w:rPr>
          <w:rFonts w:asciiTheme="majorHAnsi" w:hAnsiTheme="majorHAnsi" w:cs="Tahoma"/>
        </w:rPr>
        <w:t>pisemnej.</w:t>
      </w:r>
    </w:p>
    <w:p w14:paraId="60F6BFEC" w14:textId="5067FF99" w:rsidR="00612469" w:rsidRPr="0057441C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w terminie do 3 dni roboczych od daty zgłoszenia gotowości d</w:t>
      </w:r>
      <w:r w:rsidR="00C20FAE" w:rsidRPr="0057441C">
        <w:rPr>
          <w:rFonts w:asciiTheme="majorHAnsi" w:hAnsiTheme="majorHAnsi" w:cs="Tahoma"/>
        </w:rPr>
        <w:t xml:space="preserve">o odbioru robót wyznaczy termin </w:t>
      </w:r>
      <w:r w:rsidRPr="0057441C">
        <w:rPr>
          <w:rFonts w:asciiTheme="majorHAnsi" w:hAnsiTheme="majorHAnsi" w:cs="Tahoma"/>
        </w:rPr>
        <w:t>przystąpienia do odbioru tych robót</w:t>
      </w:r>
      <w:r w:rsidR="00070058">
        <w:rPr>
          <w:rFonts w:asciiTheme="majorHAnsi" w:hAnsiTheme="majorHAnsi" w:cs="Tahoma"/>
        </w:rPr>
        <w:t>, o którym powiadomi Wykonawcę</w:t>
      </w:r>
      <w:r w:rsidRPr="0057441C">
        <w:rPr>
          <w:rFonts w:asciiTheme="majorHAnsi" w:hAnsiTheme="majorHAnsi" w:cs="Tahoma"/>
        </w:rPr>
        <w:t>. Z czynności odbioru robót spisany zostani</w:t>
      </w:r>
      <w:r w:rsidR="00C20FAE" w:rsidRPr="0057441C">
        <w:rPr>
          <w:rFonts w:asciiTheme="majorHAnsi" w:hAnsiTheme="majorHAnsi" w:cs="Tahoma"/>
        </w:rPr>
        <w:t xml:space="preserve">e protokół zawierający wszelkie </w:t>
      </w:r>
      <w:r w:rsidRPr="0057441C">
        <w:rPr>
          <w:rFonts w:asciiTheme="majorHAnsi" w:hAnsiTheme="majorHAnsi" w:cs="Tahoma"/>
        </w:rPr>
        <w:t>dokonywane w trakcie odbioru ustalenia oraz terminy wyznaczone na usunięcie</w:t>
      </w:r>
      <w:r w:rsidR="00C20FAE" w:rsidRPr="0057441C">
        <w:rPr>
          <w:rFonts w:asciiTheme="majorHAnsi" w:hAnsiTheme="majorHAnsi" w:cs="Tahoma"/>
        </w:rPr>
        <w:t xml:space="preserve"> ewentualnych wad stwierdzonych </w:t>
      </w:r>
      <w:r w:rsidRPr="0057441C">
        <w:rPr>
          <w:rFonts w:asciiTheme="majorHAnsi" w:hAnsiTheme="majorHAnsi" w:cs="Tahoma"/>
        </w:rPr>
        <w:t>w trakcie odbioru. Protokół odbioru będzie podpisany przez uczestników tej czynności.</w:t>
      </w:r>
    </w:p>
    <w:p w14:paraId="732238F7" w14:textId="450C4E47" w:rsidR="00612469" w:rsidRPr="0043307B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 Odbioru robót ze strony Zamawiającego może dokonać</w:t>
      </w:r>
      <w:r w:rsidR="0043307B">
        <w:rPr>
          <w:rFonts w:asciiTheme="majorHAnsi" w:hAnsiTheme="majorHAnsi" w:cs="Tahoma"/>
        </w:rPr>
        <w:t xml:space="preserve"> </w:t>
      </w:r>
      <w:r w:rsidR="00F852FE" w:rsidRPr="0043307B">
        <w:rPr>
          <w:rFonts w:asciiTheme="majorHAnsi" w:hAnsiTheme="majorHAnsi" w:cs="Tahoma"/>
        </w:rPr>
        <w:t>K</w:t>
      </w:r>
      <w:r w:rsidRPr="0043307B">
        <w:rPr>
          <w:rFonts w:asciiTheme="majorHAnsi" w:hAnsiTheme="majorHAnsi" w:cs="Tahoma"/>
        </w:rPr>
        <w:t xml:space="preserve">omisja </w:t>
      </w:r>
      <w:r w:rsidR="00F852FE" w:rsidRPr="0043307B">
        <w:rPr>
          <w:rFonts w:asciiTheme="majorHAnsi" w:hAnsiTheme="majorHAnsi" w:cs="Tahoma"/>
        </w:rPr>
        <w:t xml:space="preserve">odbiorowa </w:t>
      </w:r>
      <w:r w:rsidRPr="0043307B">
        <w:rPr>
          <w:rFonts w:asciiTheme="majorHAnsi" w:hAnsiTheme="majorHAnsi" w:cs="Tahoma"/>
        </w:rPr>
        <w:t>powołana przez Zamawiającego</w:t>
      </w:r>
      <w:r w:rsidR="00070058">
        <w:rPr>
          <w:rFonts w:asciiTheme="majorHAnsi" w:hAnsiTheme="majorHAnsi" w:cs="Tahoma"/>
        </w:rPr>
        <w:t xml:space="preserve"> </w:t>
      </w:r>
      <w:r w:rsidR="00070058" w:rsidRPr="0072385E">
        <w:rPr>
          <w:rFonts w:asciiTheme="majorHAnsi" w:hAnsiTheme="majorHAnsi"/>
        </w:rPr>
        <w:t>w drodze zarządzenia. Komisja zostanie powołana po zgłoszeniu gotowości przez Wykonawcę</w:t>
      </w:r>
      <w:r w:rsidR="0043307B" w:rsidRPr="0072385E">
        <w:rPr>
          <w:rFonts w:asciiTheme="majorHAnsi" w:hAnsiTheme="majorHAnsi" w:cs="Tahoma"/>
        </w:rPr>
        <w:t>.</w:t>
      </w:r>
    </w:p>
    <w:p w14:paraId="59BEB4AC" w14:textId="71723D50" w:rsidR="00612469" w:rsidRPr="0057441C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Najpóźniej w dniu rozpoczęcia odbioru robót Wykonawca przekaże Zam</w:t>
      </w:r>
      <w:r w:rsidR="00C20FAE" w:rsidRPr="0057441C">
        <w:rPr>
          <w:rFonts w:asciiTheme="majorHAnsi" w:hAnsiTheme="majorHAnsi" w:cs="Tahoma"/>
        </w:rPr>
        <w:t xml:space="preserve">awiającemu niezbędne dokumenty, </w:t>
      </w:r>
      <w:r w:rsidRPr="0057441C">
        <w:rPr>
          <w:rFonts w:asciiTheme="majorHAnsi" w:hAnsiTheme="majorHAnsi" w:cs="Tahoma"/>
        </w:rPr>
        <w:t>w szczególności protokoły badań, zestawienia wartości wykonanych robót, dokumentację powykonawczą</w:t>
      </w:r>
      <w:r w:rsidR="00800D66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(dotyczy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 xml:space="preserve">odbioru </w:t>
      </w:r>
      <w:r w:rsidR="00085B7A">
        <w:rPr>
          <w:rFonts w:asciiTheme="majorHAnsi" w:hAnsiTheme="majorHAnsi" w:cs="Tahoma"/>
        </w:rPr>
        <w:t xml:space="preserve">każdego etapu i </w:t>
      </w:r>
      <w:r w:rsidRPr="0057441C">
        <w:rPr>
          <w:rFonts w:asciiTheme="majorHAnsi" w:hAnsiTheme="majorHAnsi" w:cs="Tahoma"/>
        </w:rPr>
        <w:t>końcowego) i inne umożliwiające ocenę prawidłowego wykonania przedmiotu umowy (atesty, certyfikaty,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poświadczenia zgodności)</w:t>
      </w:r>
      <w:r w:rsidR="00D46CCC">
        <w:rPr>
          <w:rFonts w:asciiTheme="majorHAnsi" w:hAnsiTheme="majorHAnsi" w:cs="Tahoma"/>
        </w:rPr>
        <w:t xml:space="preserve">, </w:t>
      </w:r>
      <w:r w:rsidR="00D46CCC" w:rsidRPr="00D46CCC">
        <w:rPr>
          <w:rFonts w:asciiTheme="majorHAnsi" w:hAnsiTheme="majorHAnsi" w:cs="Tahoma"/>
        </w:rPr>
        <w:t>a także Karty Przekazania Odpadu, o których mowa w § 6 ust. 2 pkt 8 umowy</w:t>
      </w:r>
      <w:r w:rsidR="00D46CCC">
        <w:rPr>
          <w:rFonts w:asciiTheme="majorHAnsi" w:hAnsiTheme="majorHAnsi" w:cs="Tahoma"/>
        </w:rPr>
        <w:t>.</w:t>
      </w:r>
      <w:r w:rsidRPr="0057441C">
        <w:rPr>
          <w:rFonts w:asciiTheme="majorHAnsi" w:hAnsiTheme="majorHAnsi" w:cs="Tahoma"/>
        </w:rPr>
        <w:t xml:space="preserve"> Brak w/w dokumentów skutkować będzie odmową przystąpienia do odbioru robót.</w:t>
      </w:r>
    </w:p>
    <w:p w14:paraId="04262107" w14:textId="62107F0A" w:rsidR="00612469" w:rsidRPr="0057441C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stwierdzenia w toku odbioru wad lub usterek, Wykonawca jest</w:t>
      </w:r>
      <w:r w:rsidR="00C20FAE" w:rsidRPr="0057441C">
        <w:rPr>
          <w:rFonts w:asciiTheme="majorHAnsi" w:hAnsiTheme="majorHAnsi" w:cs="Tahoma"/>
        </w:rPr>
        <w:t xml:space="preserve"> zobowiązany do ich usunięcia w </w:t>
      </w:r>
      <w:r w:rsidRPr="0057441C">
        <w:rPr>
          <w:rFonts w:asciiTheme="majorHAnsi" w:hAnsiTheme="majorHAnsi" w:cs="Tahoma"/>
        </w:rPr>
        <w:t xml:space="preserve">technicznie uzasadnionym terminie wyznaczonym przez </w:t>
      </w:r>
      <w:r w:rsidR="00F852FE">
        <w:rPr>
          <w:rFonts w:asciiTheme="majorHAnsi" w:hAnsiTheme="majorHAnsi" w:cs="Tahoma"/>
        </w:rPr>
        <w:t>Komisję odbiorową</w:t>
      </w:r>
      <w:r w:rsidRPr="0057441C">
        <w:rPr>
          <w:rFonts w:asciiTheme="majorHAnsi" w:hAnsiTheme="majorHAnsi" w:cs="Tahoma"/>
        </w:rPr>
        <w:t>. Po ich usunięciu Strony</w:t>
      </w:r>
      <w:r w:rsidR="00C20FAE" w:rsidRPr="0057441C">
        <w:rPr>
          <w:rFonts w:asciiTheme="majorHAnsi" w:hAnsiTheme="majorHAnsi" w:cs="Tahoma"/>
        </w:rPr>
        <w:t xml:space="preserve"> ponownie </w:t>
      </w:r>
      <w:r w:rsidRPr="0057441C">
        <w:rPr>
          <w:rFonts w:asciiTheme="majorHAnsi" w:hAnsiTheme="majorHAnsi" w:cs="Tahoma"/>
        </w:rPr>
        <w:t>przystąpią do odbioru na zasadach określonych odpowiednio w ust. 1 - 3.</w:t>
      </w:r>
    </w:p>
    <w:p w14:paraId="47AD46ED" w14:textId="22E3F886" w:rsidR="0043307B" w:rsidRPr="00667626" w:rsidRDefault="00612469" w:rsidP="0043307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Zamawiający odstąpi od odbioru robót, jeżeli </w:t>
      </w:r>
      <w:r w:rsidR="00070058">
        <w:rPr>
          <w:rFonts w:asciiTheme="majorHAnsi" w:hAnsiTheme="majorHAnsi" w:cs="Tahoma"/>
        </w:rPr>
        <w:t xml:space="preserve">stwierdzi, że </w:t>
      </w:r>
      <w:r w:rsidRPr="0057441C">
        <w:rPr>
          <w:rFonts w:asciiTheme="majorHAnsi" w:hAnsiTheme="majorHAnsi" w:cs="Tahoma"/>
        </w:rPr>
        <w:t>zgłoszone do odbioru roboty nie zostały wykonane.</w:t>
      </w:r>
    </w:p>
    <w:p w14:paraId="00971D78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PŁATNOŚCI</w:t>
      </w:r>
    </w:p>
    <w:p w14:paraId="40522351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10</w:t>
      </w:r>
    </w:p>
    <w:p w14:paraId="465A22DB" w14:textId="78F4A017" w:rsidR="00993AC3" w:rsidRDefault="00993AC3" w:rsidP="00B9456B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ind w:left="284" w:hanging="142"/>
        <w:rPr>
          <w:rFonts w:asciiTheme="majorHAnsi" w:hAnsiTheme="majorHAnsi" w:cs="Calibri"/>
          <w:sz w:val="22"/>
          <w:szCs w:val="22"/>
        </w:rPr>
      </w:pPr>
      <w:bookmarkStart w:id="13" w:name="_Hlk81939843"/>
      <w:r w:rsidRPr="0054702D">
        <w:rPr>
          <w:rFonts w:asciiTheme="majorHAnsi" w:hAnsiTheme="majorHAnsi" w:cs="Calibri"/>
          <w:sz w:val="22"/>
          <w:szCs w:val="22"/>
        </w:rPr>
        <w:t xml:space="preserve">Strony przewidują rozliczenie każdego Zadania w częściach w następujący sposób: </w:t>
      </w:r>
    </w:p>
    <w:p w14:paraId="396E161D" w14:textId="7B00C915" w:rsidR="00317115" w:rsidRPr="00317115" w:rsidRDefault="00317115" w:rsidP="00B9456B">
      <w:pPr>
        <w:pStyle w:val="ZALACZNIK-Wyliczenie2-x"/>
        <w:tabs>
          <w:tab w:val="clear" w:pos="539"/>
          <w:tab w:val="clear" w:pos="9072"/>
        </w:tabs>
        <w:ind w:left="284" w:hanging="142"/>
        <w:rPr>
          <w:rFonts w:asciiTheme="majorHAnsi" w:hAnsiTheme="majorHAnsi" w:cs="Calibri Light"/>
          <w:b/>
          <w:sz w:val="22"/>
          <w:szCs w:val="22"/>
        </w:rPr>
      </w:pPr>
      <w:r w:rsidRPr="00317115">
        <w:rPr>
          <w:rFonts w:asciiTheme="majorHAnsi" w:hAnsiTheme="majorHAnsi" w:cs="Calibri Light"/>
          <w:b/>
          <w:sz w:val="22"/>
          <w:szCs w:val="22"/>
        </w:rPr>
        <w:t xml:space="preserve">1) </w:t>
      </w:r>
      <w:r w:rsidR="007110C0">
        <w:rPr>
          <w:rFonts w:asciiTheme="majorHAnsi" w:hAnsiTheme="majorHAnsi" w:cs="Calibri Light"/>
          <w:b/>
          <w:sz w:val="22"/>
          <w:szCs w:val="22"/>
        </w:rPr>
        <w:t>Etap</w:t>
      </w:r>
      <w:r w:rsidRPr="00317115">
        <w:rPr>
          <w:rFonts w:asciiTheme="majorHAnsi" w:hAnsiTheme="majorHAnsi" w:cs="Calibri Light"/>
          <w:b/>
          <w:sz w:val="22"/>
          <w:szCs w:val="22"/>
        </w:rPr>
        <w:t xml:space="preserve"> nr 1:</w:t>
      </w:r>
    </w:p>
    <w:p w14:paraId="4F532775" w14:textId="02C45415" w:rsidR="00317115" w:rsidRPr="0043444B" w:rsidRDefault="00317115" w:rsidP="00B9456B">
      <w:pPr>
        <w:pStyle w:val="ZALACZNIK-Wyliczenie2-x"/>
        <w:numPr>
          <w:ilvl w:val="0"/>
          <w:numId w:val="32"/>
        </w:numPr>
        <w:tabs>
          <w:tab w:val="clear" w:pos="539"/>
          <w:tab w:val="clear" w:pos="9072"/>
        </w:tabs>
        <w:ind w:left="284" w:hanging="142"/>
        <w:rPr>
          <w:rFonts w:asciiTheme="majorHAnsi" w:hAnsiTheme="majorHAnsi" w:cs="Calibri Light"/>
          <w:sz w:val="22"/>
          <w:szCs w:val="22"/>
        </w:rPr>
      </w:pPr>
      <w:r w:rsidRPr="00317115">
        <w:rPr>
          <w:rFonts w:asciiTheme="majorHAnsi" w:hAnsiTheme="majorHAnsi" w:cs="Calibri Light"/>
          <w:sz w:val="22"/>
          <w:szCs w:val="22"/>
        </w:rPr>
        <w:t xml:space="preserve">kwota </w:t>
      </w:r>
      <w:bookmarkStart w:id="14" w:name="_Hlk60228696"/>
      <w:r w:rsidR="007110C0">
        <w:rPr>
          <w:rFonts w:asciiTheme="majorHAnsi" w:hAnsiTheme="majorHAnsi" w:cs="Calibri Light"/>
          <w:sz w:val="22"/>
          <w:szCs w:val="22"/>
        </w:rPr>
        <w:t xml:space="preserve">wskazana w </w:t>
      </w:r>
      <w:r w:rsidR="007110C0" w:rsidRPr="007110C0">
        <w:rPr>
          <w:rFonts w:asciiTheme="majorHAnsi" w:hAnsiTheme="majorHAnsi" w:cs="Calibri Light"/>
          <w:sz w:val="22"/>
          <w:szCs w:val="22"/>
        </w:rPr>
        <w:t>§</w:t>
      </w:r>
      <w:r w:rsidR="007110C0">
        <w:rPr>
          <w:rFonts w:asciiTheme="majorHAnsi" w:hAnsiTheme="majorHAnsi" w:cs="Calibri Light"/>
          <w:sz w:val="22"/>
          <w:szCs w:val="22"/>
        </w:rPr>
        <w:t xml:space="preserve">4 ust. 1 pkt 1 </w:t>
      </w:r>
      <w:bookmarkEnd w:id="14"/>
      <w:r w:rsidRPr="00317115">
        <w:rPr>
          <w:rFonts w:asciiTheme="majorHAnsi" w:hAnsiTheme="majorHAnsi" w:cs="Calibri Light"/>
          <w:sz w:val="22"/>
          <w:szCs w:val="22"/>
        </w:rPr>
        <w:t xml:space="preserve">po wykonaniu </w:t>
      </w:r>
      <w:r w:rsidR="007110C0">
        <w:rPr>
          <w:rFonts w:asciiTheme="majorHAnsi" w:hAnsiTheme="majorHAnsi" w:cs="Calibri Light"/>
          <w:sz w:val="22"/>
          <w:szCs w:val="22"/>
        </w:rPr>
        <w:t>etapu 1</w:t>
      </w:r>
      <w:r w:rsidRPr="00317115">
        <w:rPr>
          <w:rFonts w:asciiTheme="majorHAnsi" w:hAnsiTheme="majorHAnsi" w:cs="Calibri Light"/>
          <w:sz w:val="22"/>
          <w:szCs w:val="22"/>
        </w:rPr>
        <w:t xml:space="preserve"> </w:t>
      </w:r>
      <w:r w:rsidR="00B81577" w:rsidRPr="0043444B">
        <w:rPr>
          <w:rFonts w:asciiTheme="majorHAnsi" w:hAnsiTheme="majorHAnsi" w:cs="Calibri Light"/>
          <w:sz w:val="22"/>
          <w:szCs w:val="22"/>
        </w:rPr>
        <w:t>określonego w § 2 ust. 2.1</w:t>
      </w:r>
      <w:r w:rsidR="0043444B" w:rsidRPr="0043444B">
        <w:rPr>
          <w:rFonts w:asciiTheme="majorHAnsi" w:hAnsiTheme="majorHAnsi" w:cs="Calibri Light"/>
          <w:sz w:val="22"/>
          <w:szCs w:val="22"/>
        </w:rPr>
        <w:t>.</w:t>
      </w:r>
    </w:p>
    <w:p w14:paraId="02F1502B" w14:textId="7173368B" w:rsidR="00317115" w:rsidRPr="00317115" w:rsidRDefault="00317115" w:rsidP="00B9456B">
      <w:pPr>
        <w:pStyle w:val="ZALACZNIK-Wyliczenie2-x"/>
        <w:tabs>
          <w:tab w:val="clear" w:pos="539"/>
          <w:tab w:val="clear" w:pos="9072"/>
        </w:tabs>
        <w:ind w:left="284" w:hanging="142"/>
        <w:rPr>
          <w:rFonts w:asciiTheme="majorHAnsi" w:hAnsiTheme="majorHAnsi" w:cs="Calibri Light"/>
          <w:b/>
          <w:sz w:val="22"/>
          <w:szCs w:val="22"/>
        </w:rPr>
      </w:pPr>
      <w:r w:rsidRPr="00317115">
        <w:rPr>
          <w:rFonts w:asciiTheme="majorHAnsi" w:hAnsiTheme="majorHAnsi" w:cs="Calibri Light"/>
          <w:b/>
          <w:sz w:val="22"/>
          <w:szCs w:val="22"/>
        </w:rPr>
        <w:t xml:space="preserve">2) </w:t>
      </w:r>
      <w:r w:rsidR="007110C0">
        <w:rPr>
          <w:rFonts w:asciiTheme="majorHAnsi" w:hAnsiTheme="majorHAnsi" w:cs="Calibri Light"/>
          <w:b/>
          <w:sz w:val="22"/>
          <w:szCs w:val="22"/>
        </w:rPr>
        <w:t>Etap</w:t>
      </w:r>
      <w:r w:rsidRPr="00317115">
        <w:rPr>
          <w:rFonts w:asciiTheme="majorHAnsi" w:hAnsiTheme="majorHAnsi" w:cs="Calibri Light"/>
          <w:b/>
          <w:sz w:val="22"/>
          <w:szCs w:val="22"/>
        </w:rPr>
        <w:t xml:space="preserve"> nr 2:</w:t>
      </w:r>
    </w:p>
    <w:p w14:paraId="7E9D2402" w14:textId="6EE668A0" w:rsidR="00317115" w:rsidRDefault="00317115" w:rsidP="00B9456B">
      <w:pPr>
        <w:pStyle w:val="ZALACZNIK-Wyliczenie2-x"/>
        <w:numPr>
          <w:ilvl w:val="0"/>
          <w:numId w:val="35"/>
        </w:numPr>
        <w:tabs>
          <w:tab w:val="clear" w:pos="539"/>
          <w:tab w:val="clear" w:pos="9072"/>
        </w:tabs>
        <w:ind w:left="284" w:hanging="142"/>
        <w:rPr>
          <w:rFonts w:asciiTheme="majorHAnsi" w:hAnsiTheme="majorHAnsi" w:cs="Calibri Light"/>
          <w:sz w:val="22"/>
          <w:szCs w:val="22"/>
        </w:rPr>
      </w:pPr>
      <w:bookmarkStart w:id="15" w:name="_Hlk81939754"/>
      <w:bookmarkStart w:id="16" w:name="_Hlk35246789"/>
      <w:r w:rsidRPr="00317115">
        <w:rPr>
          <w:rFonts w:asciiTheme="majorHAnsi" w:hAnsiTheme="majorHAnsi" w:cs="Calibri Light"/>
          <w:sz w:val="22"/>
          <w:szCs w:val="22"/>
        </w:rPr>
        <w:t xml:space="preserve">kwota </w:t>
      </w:r>
      <w:r w:rsidR="007110C0" w:rsidRPr="007110C0">
        <w:rPr>
          <w:rFonts w:asciiTheme="majorHAnsi" w:hAnsiTheme="majorHAnsi" w:cs="Calibri Light"/>
          <w:sz w:val="22"/>
          <w:szCs w:val="22"/>
        </w:rPr>
        <w:t xml:space="preserve">wskazana w §4 ust. 1 pkt </w:t>
      </w:r>
      <w:r w:rsidR="007110C0">
        <w:rPr>
          <w:rFonts w:asciiTheme="majorHAnsi" w:hAnsiTheme="majorHAnsi" w:cs="Calibri Light"/>
          <w:sz w:val="22"/>
          <w:szCs w:val="22"/>
        </w:rPr>
        <w:t>2</w:t>
      </w:r>
      <w:r w:rsidR="007110C0" w:rsidRPr="007110C0">
        <w:rPr>
          <w:rFonts w:asciiTheme="majorHAnsi" w:hAnsiTheme="majorHAnsi" w:cs="Calibri Light"/>
          <w:sz w:val="22"/>
          <w:szCs w:val="22"/>
        </w:rPr>
        <w:t xml:space="preserve"> </w:t>
      </w:r>
      <w:r w:rsidRPr="00317115">
        <w:rPr>
          <w:rFonts w:asciiTheme="majorHAnsi" w:hAnsiTheme="majorHAnsi" w:cs="Calibri Light"/>
          <w:sz w:val="22"/>
          <w:szCs w:val="22"/>
        </w:rPr>
        <w:t xml:space="preserve">po wykonaniu </w:t>
      </w:r>
      <w:r w:rsidR="007110C0">
        <w:rPr>
          <w:rFonts w:asciiTheme="majorHAnsi" w:hAnsiTheme="majorHAnsi" w:cs="Calibri Light"/>
          <w:sz w:val="22"/>
          <w:szCs w:val="22"/>
        </w:rPr>
        <w:t>etapu 2</w:t>
      </w:r>
      <w:r w:rsidR="00B81577" w:rsidRPr="0043444B">
        <w:rPr>
          <w:rFonts w:asciiTheme="majorHAnsi" w:hAnsiTheme="majorHAnsi" w:cs="Calibri Light"/>
          <w:color w:val="FF0000"/>
          <w:sz w:val="22"/>
          <w:szCs w:val="22"/>
        </w:rPr>
        <w:t xml:space="preserve"> </w:t>
      </w:r>
      <w:r w:rsidR="00B81577" w:rsidRPr="0043444B">
        <w:rPr>
          <w:rFonts w:asciiTheme="majorHAnsi" w:hAnsiTheme="majorHAnsi" w:cs="Calibri Light"/>
          <w:sz w:val="22"/>
          <w:szCs w:val="22"/>
        </w:rPr>
        <w:t>określonego w § 2 ust. 2.2,</w:t>
      </w:r>
    </w:p>
    <w:bookmarkEnd w:id="15"/>
    <w:p w14:paraId="1848B3A5" w14:textId="00D63BD9" w:rsidR="00800D66" w:rsidRPr="00800D66" w:rsidRDefault="00800D66" w:rsidP="00800D66">
      <w:pPr>
        <w:pStyle w:val="ZALACZNIK-Wyliczenie2-x"/>
        <w:tabs>
          <w:tab w:val="clear" w:pos="539"/>
          <w:tab w:val="clear" w:pos="9072"/>
        </w:tabs>
        <w:ind w:left="142" w:firstLine="0"/>
        <w:rPr>
          <w:rFonts w:asciiTheme="majorHAnsi" w:hAnsiTheme="majorHAnsi" w:cs="Calibri Light"/>
          <w:b/>
          <w:sz w:val="22"/>
          <w:szCs w:val="22"/>
        </w:rPr>
      </w:pPr>
      <w:r w:rsidRPr="00800D66">
        <w:rPr>
          <w:rFonts w:asciiTheme="majorHAnsi" w:hAnsiTheme="majorHAnsi" w:cs="Calibri Light"/>
          <w:b/>
          <w:sz w:val="22"/>
          <w:szCs w:val="22"/>
        </w:rPr>
        <w:t>3) Etap nr 3:</w:t>
      </w:r>
    </w:p>
    <w:p w14:paraId="35C2AD3A" w14:textId="39FD9E5E" w:rsidR="00800D66" w:rsidRPr="00317115" w:rsidRDefault="00800D66" w:rsidP="00800D66">
      <w:pPr>
        <w:pStyle w:val="ZALACZNIK-Wyliczenie2-x"/>
        <w:tabs>
          <w:tab w:val="clear" w:pos="539"/>
          <w:tab w:val="clear" w:pos="9072"/>
        </w:tabs>
        <w:ind w:left="142" w:firstLine="0"/>
        <w:rPr>
          <w:rFonts w:asciiTheme="majorHAnsi" w:hAnsiTheme="majorHAnsi" w:cs="Calibri Light"/>
          <w:sz w:val="22"/>
          <w:szCs w:val="22"/>
        </w:rPr>
      </w:pPr>
      <w:r>
        <w:rPr>
          <w:rFonts w:asciiTheme="majorHAnsi" w:hAnsiTheme="majorHAnsi" w:cs="Calibri Light"/>
          <w:sz w:val="22"/>
          <w:szCs w:val="22"/>
        </w:rPr>
        <w:t xml:space="preserve">a)        </w:t>
      </w:r>
      <w:r w:rsidRPr="00800D66">
        <w:rPr>
          <w:rFonts w:asciiTheme="majorHAnsi" w:hAnsiTheme="majorHAnsi" w:cs="Calibri Light"/>
          <w:sz w:val="22"/>
          <w:szCs w:val="22"/>
        </w:rPr>
        <w:t xml:space="preserve">kwota wskazana w §4 ust. 1 pkt </w:t>
      </w:r>
      <w:r>
        <w:rPr>
          <w:rFonts w:asciiTheme="majorHAnsi" w:hAnsiTheme="majorHAnsi" w:cs="Calibri Light"/>
          <w:sz w:val="22"/>
          <w:szCs w:val="22"/>
        </w:rPr>
        <w:t>3</w:t>
      </w:r>
      <w:r w:rsidRPr="00800D66">
        <w:rPr>
          <w:rFonts w:asciiTheme="majorHAnsi" w:hAnsiTheme="majorHAnsi" w:cs="Calibri Light"/>
          <w:sz w:val="22"/>
          <w:szCs w:val="22"/>
        </w:rPr>
        <w:t xml:space="preserve"> po wykonaniu etapu </w:t>
      </w:r>
      <w:r>
        <w:rPr>
          <w:rFonts w:asciiTheme="majorHAnsi" w:hAnsiTheme="majorHAnsi" w:cs="Calibri Light"/>
          <w:sz w:val="22"/>
          <w:szCs w:val="22"/>
        </w:rPr>
        <w:t>3</w:t>
      </w:r>
      <w:r w:rsidRPr="00800D66">
        <w:rPr>
          <w:rFonts w:asciiTheme="majorHAnsi" w:hAnsiTheme="majorHAnsi" w:cs="Calibri Light"/>
          <w:sz w:val="22"/>
          <w:szCs w:val="22"/>
        </w:rPr>
        <w:t xml:space="preserve"> określonego w § 2 ust. 2.</w:t>
      </w:r>
      <w:r>
        <w:rPr>
          <w:rFonts w:asciiTheme="majorHAnsi" w:hAnsiTheme="majorHAnsi" w:cs="Calibri Light"/>
          <w:sz w:val="22"/>
          <w:szCs w:val="22"/>
        </w:rPr>
        <w:t>3</w:t>
      </w:r>
      <w:r w:rsidRPr="00800D66">
        <w:rPr>
          <w:rFonts w:asciiTheme="majorHAnsi" w:hAnsiTheme="majorHAnsi" w:cs="Calibri Light"/>
          <w:sz w:val="22"/>
          <w:szCs w:val="22"/>
        </w:rPr>
        <w:t>,</w:t>
      </w:r>
    </w:p>
    <w:bookmarkEnd w:id="16"/>
    <w:bookmarkEnd w:id="13"/>
    <w:p w14:paraId="2A21A009" w14:textId="19250570" w:rsidR="00612469" w:rsidRPr="0057441C" w:rsidRDefault="00612469" w:rsidP="00B9456B">
      <w:pPr>
        <w:pStyle w:val="ZALACZNIK-Wyliczenie2-x"/>
        <w:tabs>
          <w:tab w:val="clear" w:pos="539"/>
          <w:tab w:val="clear" w:pos="9072"/>
        </w:tabs>
        <w:ind w:left="284" w:hanging="142"/>
        <w:rPr>
          <w:rFonts w:asciiTheme="majorHAnsi" w:hAnsiTheme="majorHAnsi" w:cs="Tahoma"/>
        </w:rPr>
      </w:pPr>
    </w:p>
    <w:p w14:paraId="529167FF" w14:textId="41617344" w:rsidR="00612469" w:rsidRPr="00B81577" w:rsidRDefault="00612469" w:rsidP="00B9456B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ind w:left="284" w:hanging="142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  <w:sz w:val="22"/>
          <w:szCs w:val="22"/>
        </w:rPr>
        <w:t xml:space="preserve">Podstawą do wystawienia faktury </w:t>
      </w:r>
      <w:r w:rsidR="00993AC3" w:rsidRPr="0054702D">
        <w:rPr>
          <w:rFonts w:asciiTheme="majorHAnsi" w:hAnsiTheme="majorHAnsi" w:cs="Tahoma"/>
          <w:sz w:val="22"/>
          <w:szCs w:val="22"/>
        </w:rPr>
        <w:t>za każ</w:t>
      </w:r>
      <w:r w:rsidR="007110C0">
        <w:rPr>
          <w:rFonts w:asciiTheme="majorHAnsi" w:hAnsiTheme="majorHAnsi" w:cs="Tahoma"/>
          <w:sz w:val="22"/>
          <w:szCs w:val="22"/>
        </w:rPr>
        <w:t>dy etap</w:t>
      </w:r>
      <w:r w:rsidR="00993AC3" w:rsidRPr="0054702D">
        <w:rPr>
          <w:rFonts w:asciiTheme="majorHAnsi" w:hAnsiTheme="majorHAnsi" w:cs="Tahoma"/>
          <w:sz w:val="22"/>
          <w:szCs w:val="22"/>
        </w:rPr>
        <w:t xml:space="preserve"> </w:t>
      </w:r>
      <w:r w:rsidRPr="0054702D">
        <w:rPr>
          <w:rFonts w:asciiTheme="majorHAnsi" w:hAnsiTheme="majorHAnsi" w:cs="Tahoma"/>
          <w:sz w:val="22"/>
          <w:szCs w:val="22"/>
        </w:rPr>
        <w:t xml:space="preserve">jest </w:t>
      </w:r>
      <w:r w:rsidRPr="00B81577">
        <w:rPr>
          <w:rFonts w:asciiTheme="majorHAnsi" w:hAnsiTheme="majorHAnsi" w:cs="Tahoma"/>
          <w:sz w:val="22"/>
          <w:szCs w:val="22"/>
        </w:rPr>
        <w:t>protokół odbioru</w:t>
      </w:r>
      <w:r w:rsidR="00993AC3" w:rsidRPr="00B81577">
        <w:rPr>
          <w:rFonts w:asciiTheme="majorHAnsi" w:hAnsiTheme="majorHAnsi" w:cs="Tahoma"/>
          <w:sz w:val="22"/>
          <w:szCs w:val="22"/>
        </w:rPr>
        <w:t xml:space="preserve"> </w:t>
      </w:r>
      <w:r w:rsidR="001A3407">
        <w:rPr>
          <w:rFonts w:asciiTheme="majorHAnsi" w:hAnsiTheme="majorHAnsi" w:cs="Tahoma"/>
          <w:sz w:val="22"/>
          <w:szCs w:val="22"/>
        </w:rPr>
        <w:t>cz</w:t>
      </w:r>
      <w:r w:rsidR="00FF5AF9">
        <w:rPr>
          <w:rFonts w:asciiTheme="majorHAnsi" w:hAnsiTheme="majorHAnsi" w:cs="Tahoma"/>
          <w:sz w:val="22"/>
          <w:szCs w:val="22"/>
        </w:rPr>
        <w:t>ęś</w:t>
      </w:r>
      <w:r w:rsidR="001A3407">
        <w:rPr>
          <w:rFonts w:asciiTheme="majorHAnsi" w:hAnsiTheme="majorHAnsi" w:cs="Tahoma"/>
          <w:sz w:val="22"/>
          <w:szCs w:val="22"/>
        </w:rPr>
        <w:t>ciowego</w:t>
      </w:r>
      <w:r w:rsidRPr="00B81577">
        <w:rPr>
          <w:rFonts w:asciiTheme="majorHAnsi" w:hAnsiTheme="majorHAnsi" w:cs="Tahoma"/>
          <w:sz w:val="22"/>
          <w:szCs w:val="22"/>
        </w:rPr>
        <w:t>, stwierdzający wykonanie robót,</w:t>
      </w:r>
      <w:r w:rsidR="00955169" w:rsidRPr="00B81577">
        <w:rPr>
          <w:rFonts w:asciiTheme="majorHAnsi" w:hAnsiTheme="majorHAnsi" w:cs="Tahoma"/>
          <w:sz w:val="22"/>
          <w:szCs w:val="22"/>
        </w:rPr>
        <w:t xml:space="preserve"> podpisany przez Wykonawcę oraz </w:t>
      </w:r>
      <w:r w:rsidRPr="00B81577">
        <w:rPr>
          <w:rFonts w:asciiTheme="majorHAnsi" w:hAnsiTheme="majorHAnsi" w:cs="Tahoma"/>
          <w:sz w:val="22"/>
          <w:szCs w:val="22"/>
        </w:rPr>
        <w:t>Zamawiającego</w:t>
      </w:r>
      <w:r w:rsidR="00EE2831">
        <w:rPr>
          <w:rFonts w:asciiTheme="majorHAnsi" w:hAnsiTheme="majorHAnsi" w:cs="Tahoma"/>
          <w:sz w:val="22"/>
          <w:szCs w:val="22"/>
        </w:rPr>
        <w:t xml:space="preserve">, zgodnie z </w:t>
      </w:r>
      <w:r w:rsidR="00EE2831">
        <w:rPr>
          <w:rFonts w:asciiTheme="majorHAnsi" w:hAnsiTheme="majorHAnsi" w:cs="Tahoma"/>
          <w:sz w:val="22"/>
          <w:szCs w:val="22"/>
        </w:rPr>
        <w:lastRenderedPageBreak/>
        <w:t>postanowieniami  § 9.</w:t>
      </w:r>
    </w:p>
    <w:p w14:paraId="1AD89F9C" w14:textId="48D149D9" w:rsidR="00612469" w:rsidRPr="003B6A21" w:rsidRDefault="00A5637F" w:rsidP="00B9456B">
      <w:pPr>
        <w:pStyle w:val="Akapitzlist"/>
        <w:numPr>
          <w:ilvl w:val="0"/>
          <w:numId w:val="10"/>
        </w:numPr>
        <w:ind w:left="284" w:hanging="142"/>
        <w:jc w:val="both"/>
        <w:rPr>
          <w:rFonts w:asciiTheme="majorHAnsi" w:hAnsiTheme="majorHAnsi" w:cs="Tahoma"/>
        </w:rPr>
      </w:pPr>
      <w:r w:rsidRPr="003B6A21">
        <w:rPr>
          <w:rFonts w:asciiTheme="majorHAnsi" w:hAnsiTheme="majorHAnsi" w:cs="Tahoma"/>
        </w:rPr>
        <w:t>Ponad warunki wskazane w ust. 2, w</w:t>
      </w:r>
      <w:r w:rsidR="00612469" w:rsidRPr="003B6A21">
        <w:rPr>
          <w:rFonts w:asciiTheme="majorHAnsi" w:hAnsiTheme="majorHAnsi" w:cs="Tahoma"/>
        </w:rPr>
        <w:t xml:space="preserve"> przypadku wykonania robót przy udziale podwykonawcy lub dalszego p</w:t>
      </w:r>
      <w:r w:rsidR="00955169" w:rsidRPr="003B6A21">
        <w:rPr>
          <w:rFonts w:asciiTheme="majorHAnsi" w:hAnsiTheme="majorHAnsi" w:cs="Tahoma"/>
        </w:rPr>
        <w:t xml:space="preserve">odwykonawcy </w:t>
      </w:r>
      <w:r w:rsidR="00B77948" w:rsidRPr="003B6A21">
        <w:rPr>
          <w:rFonts w:asciiTheme="majorHAnsi" w:hAnsiTheme="majorHAnsi" w:cs="Tahoma"/>
        </w:rPr>
        <w:t xml:space="preserve">Wykonawca zobowiązany jest przedstawić </w:t>
      </w:r>
      <w:r w:rsidR="00955169" w:rsidRPr="003B6A21">
        <w:rPr>
          <w:rFonts w:asciiTheme="majorHAnsi" w:hAnsiTheme="majorHAnsi" w:cs="Tahoma"/>
        </w:rPr>
        <w:t xml:space="preserve">- zestawienie robót </w:t>
      </w:r>
      <w:r w:rsidR="00612469" w:rsidRPr="003B6A21">
        <w:rPr>
          <w:rFonts w:asciiTheme="majorHAnsi" w:hAnsiTheme="majorHAnsi" w:cs="Tahoma"/>
        </w:rPr>
        <w:t xml:space="preserve">wykonanych przez podwykonawcę lub dalszego podwykonawcę </w:t>
      </w:r>
      <w:r w:rsidR="00667626">
        <w:rPr>
          <w:rFonts w:asciiTheme="majorHAnsi" w:hAnsiTheme="majorHAnsi" w:cs="Tahoma"/>
        </w:rPr>
        <w:t xml:space="preserve">                    </w:t>
      </w:r>
      <w:r w:rsidR="00612469" w:rsidRPr="003B6A21">
        <w:rPr>
          <w:rFonts w:asciiTheme="majorHAnsi" w:hAnsiTheme="majorHAnsi" w:cs="Tahoma"/>
        </w:rPr>
        <w:t>z okr</w:t>
      </w:r>
      <w:r w:rsidR="00955169" w:rsidRPr="003B6A21">
        <w:rPr>
          <w:rFonts w:asciiTheme="majorHAnsi" w:hAnsiTheme="majorHAnsi" w:cs="Tahoma"/>
        </w:rPr>
        <w:t xml:space="preserve">eśleniem ich zakresu i wartości </w:t>
      </w:r>
      <w:r w:rsidR="00612469" w:rsidRPr="003B6A21">
        <w:rPr>
          <w:rFonts w:asciiTheme="majorHAnsi" w:hAnsiTheme="majorHAnsi" w:cs="Tahoma"/>
        </w:rPr>
        <w:t>wynikających z zaakceptowanej przez Zamawiającego umowy o podwykonaws</w:t>
      </w:r>
      <w:r w:rsidR="00955169" w:rsidRPr="003B6A21">
        <w:rPr>
          <w:rFonts w:asciiTheme="majorHAnsi" w:hAnsiTheme="majorHAnsi" w:cs="Tahoma"/>
        </w:rPr>
        <w:t xml:space="preserve">two, podpisane przez Kierownika </w:t>
      </w:r>
      <w:r w:rsidR="00612469" w:rsidRPr="003B6A21">
        <w:rPr>
          <w:rFonts w:asciiTheme="majorHAnsi" w:hAnsiTheme="majorHAnsi" w:cs="Tahoma"/>
        </w:rPr>
        <w:t>rob</w:t>
      </w:r>
      <w:r w:rsidR="00FF5AF9">
        <w:rPr>
          <w:rFonts w:asciiTheme="majorHAnsi" w:hAnsiTheme="majorHAnsi" w:cs="Tahoma"/>
        </w:rPr>
        <w:t>ó</w:t>
      </w:r>
      <w:r w:rsidR="00612469" w:rsidRPr="003B6A21">
        <w:rPr>
          <w:rFonts w:asciiTheme="majorHAnsi" w:hAnsiTheme="majorHAnsi" w:cs="Tahoma"/>
        </w:rPr>
        <w:t xml:space="preserve">t, sprawdzone i zatwierdzone przez Inspektora </w:t>
      </w:r>
      <w:r w:rsidR="004C02C8">
        <w:rPr>
          <w:rFonts w:asciiTheme="majorHAnsi" w:hAnsiTheme="majorHAnsi" w:cs="Tahoma"/>
        </w:rPr>
        <w:t>N</w:t>
      </w:r>
      <w:r w:rsidR="00612469" w:rsidRPr="003B6A21">
        <w:rPr>
          <w:rFonts w:asciiTheme="majorHAnsi" w:hAnsiTheme="majorHAnsi" w:cs="Tahoma"/>
        </w:rPr>
        <w:t>adzoru</w:t>
      </w:r>
      <w:r w:rsidR="004C02C8">
        <w:rPr>
          <w:rFonts w:asciiTheme="majorHAnsi" w:hAnsiTheme="majorHAnsi" w:cs="Tahoma"/>
        </w:rPr>
        <w:t xml:space="preserve"> Inwestorskiego</w:t>
      </w:r>
      <w:r w:rsidR="00612469" w:rsidRPr="003B6A21">
        <w:rPr>
          <w:rFonts w:asciiTheme="majorHAnsi" w:hAnsiTheme="majorHAnsi" w:cs="Tahoma"/>
        </w:rPr>
        <w:t>,</w:t>
      </w:r>
    </w:p>
    <w:p w14:paraId="036FEEAE" w14:textId="64E6FD96" w:rsidR="00612469" w:rsidRPr="0054702D" w:rsidRDefault="00A5637F" w:rsidP="00B9456B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spacing w:line="276" w:lineRule="auto"/>
        <w:ind w:left="284" w:hanging="142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  <w:sz w:val="22"/>
          <w:szCs w:val="22"/>
        </w:rPr>
        <w:t xml:space="preserve">W przypadku robót określonych w ust. 3, ponad warunki wskazane w ust. 2 </w:t>
      </w:r>
      <w:r w:rsidR="000A6677">
        <w:rPr>
          <w:rFonts w:asciiTheme="majorHAnsi" w:hAnsiTheme="majorHAnsi" w:cs="Tahoma"/>
          <w:sz w:val="22"/>
          <w:szCs w:val="22"/>
        </w:rPr>
        <w:t xml:space="preserve">niezbędne jest </w:t>
      </w:r>
      <w:r w:rsidRPr="0054702D">
        <w:rPr>
          <w:rFonts w:asciiTheme="majorHAnsi" w:hAnsiTheme="majorHAnsi" w:cs="Tahoma"/>
          <w:sz w:val="22"/>
          <w:szCs w:val="22"/>
        </w:rPr>
        <w:t>także p</w:t>
      </w:r>
      <w:r w:rsidR="00612469" w:rsidRPr="0054702D">
        <w:rPr>
          <w:rFonts w:asciiTheme="majorHAnsi" w:hAnsiTheme="majorHAnsi" w:cs="Tahoma"/>
          <w:sz w:val="22"/>
          <w:szCs w:val="22"/>
        </w:rPr>
        <w:t xml:space="preserve">rzedstawienie Zamawiającemu przez Wykonawcę dowodów potwierdzających </w:t>
      </w:r>
      <w:r w:rsidR="00955169" w:rsidRPr="0054702D">
        <w:rPr>
          <w:rFonts w:asciiTheme="majorHAnsi" w:hAnsiTheme="majorHAnsi" w:cs="Tahoma"/>
          <w:sz w:val="22"/>
          <w:szCs w:val="22"/>
        </w:rPr>
        <w:t xml:space="preserve">zapłatę przez niego bezspornego </w:t>
      </w:r>
      <w:r w:rsidR="00612469" w:rsidRPr="0054702D">
        <w:rPr>
          <w:rFonts w:asciiTheme="majorHAnsi" w:hAnsiTheme="majorHAnsi" w:cs="Tahoma"/>
          <w:sz w:val="22"/>
          <w:szCs w:val="22"/>
        </w:rPr>
        <w:t>i wymagalnego wynagrodzenia podwykonawcom lub dalszym podwyk</w:t>
      </w:r>
      <w:r w:rsidR="00955169" w:rsidRPr="0054702D">
        <w:rPr>
          <w:rFonts w:asciiTheme="majorHAnsi" w:hAnsiTheme="majorHAnsi" w:cs="Tahoma"/>
          <w:sz w:val="22"/>
          <w:szCs w:val="22"/>
        </w:rPr>
        <w:t xml:space="preserve">onawcom, o wartości wynikającej </w:t>
      </w:r>
      <w:r w:rsidR="00612469" w:rsidRPr="0054702D">
        <w:rPr>
          <w:rFonts w:asciiTheme="majorHAnsi" w:hAnsiTheme="majorHAnsi" w:cs="Tahoma"/>
          <w:sz w:val="22"/>
          <w:szCs w:val="22"/>
        </w:rPr>
        <w:t>z zaakceptowanej przez Zamawiającego umowy o podwykonawstwo.</w:t>
      </w:r>
    </w:p>
    <w:p w14:paraId="085AF13B" w14:textId="602BE89E" w:rsidR="00AD34B9" w:rsidRPr="00D46CCC" w:rsidRDefault="00612469" w:rsidP="00B9456B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spacing w:line="276" w:lineRule="auto"/>
        <w:ind w:left="284" w:hanging="284"/>
        <w:rPr>
          <w:rFonts w:asciiTheme="majorHAnsi" w:hAnsiTheme="majorHAnsi" w:cs="Tahoma"/>
          <w:i/>
          <w:iCs/>
          <w:color w:val="FF0000"/>
          <w:highlight w:val="yellow"/>
        </w:rPr>
      </w:pPr>
      <w:r w:rsidRPr="0054702D">
        <w:rPr>
          <w:rFonts w:asciiTheme="majorHAnsi" w:hAnsiTheme="majorHAnsi" w:cs="Tahoma"/>
          <w:sz w:val="22"/>
          <w:szCs w:val="22"/>
        </w:rPr>
        <w:t xml:space="preserve">Zapłata wynagrodzenia z </w:t>
      </w:r>
      <w:r w:rsidR="00F078DD" w:rsidRPr="0054702D">
        <w:rPr>
          <w:rFonts w:asciiTheme="majorHAnsi" w:hAnsiTheme="majorHAnsi" w:cs="Tahoma"/>
          <w:sz w:val="22"/>
          <w:szCs w:val="22"/>
        </w:rPr>
        <w:t>zastrzeżeniem wynikającym z §</w:t>
      </w:r>
      <w:r w:rsidR="00A5637F" w:rsidRPr="0054702D">
        <w:rPr>
          <w:rFonts w:asciiTheme="majorHAnsi" w:hAnsiTheme="majorHAnsi" w:cs="Tahoma"/>
          <w:sz w:val="22"/>
          <w:szCs w:val="22"/>
        </w:rPr>
        <w:t xml:space="preserve"> </w:t>
      </w:r>
      <w:r w:rsidRPr="0043444B">
        <w:rPr>
          <w:rFonts w:asciiTheme="majorHAnsi" w:hAnsiTheme="majorHAnsi" w:cs="Tahoma"/>
          <w:sz w:val="22"/>
          <w:szCs w:val="22"/>
        </w:rPr>
        <w:t>5</w:t>
      </w:r>
      <w:r w:rsidR="00B81577" w:rsidRPr="0043444B">
        <w:rPr>
          <w:rFonts w:asciiTheme="majorHAnsi" w:hAnsiTheme="majorHAnsi" w:cs="Tahoma"/>
          <w:sz w:val="22"/>
          <w:szCs w:val="22"/>
        </w:rPr>
        <w:t xml:space="preserve"> ust. 1</w:t>
      </w:r>
      <w:r w:rsidRPr="0054702D">
        <w:rPr>
          <w:rFonts w:asciiTheme="majorHAnsi" w:hAnsiTheme="majorHAnsi" w:cs="Tahoma"/>
          <w:sz w:val="22"/>
          <w:szCs w:val="22"/>
        </w:rPr>
        <w:t>, nastąpi</w:t>
      </w:r>
      <w:r w:rsidR="00955169" w:rsidRPr="0054702D">
        <w:rPr>
          <w:rFonts w:asciiTheme="majorHAnsi" w:hAnsiTheme="majorHAnsi" w:cs="Tahoma"/>
          <w:sz w:val="22"/>
          <w:szCs w:val="22"/>
        </w:rPr>
        <w:t xml:space="preserve"> przelewem, na rachunek bankowy </w:t>
      </w:r>
      <w:r w:rsidRPr="0054702D">
        <w:rPr>
          <w:rFonts w:asciiTheme="majorHAnsi" w:hAnsiTheme="majorHAnsi" w:cs="Tahoma"/>
          <w:sz w:val="22"/>
          <w:szCs w:val="22"/>
        </w:rPr>
        <w:t>Wykonawcy, w terminie do 30 dni, licząc od dnia doręczenia Zamawiającemu praw</w:t>
      </w:r>
      <w:r w:rsidR="00955169" w:rsidRPr="0054702D">
        <w:rPr>
          <w:rFonts w:asciiTheme="majorHAnsi" w:hAnsiTheme="majorHAnsi" w:cs="Tahoma"/>
          <w:sz w:val="22"/>
          <w:szCs w:val="22"/>
        </w:rPr>
        <w:t xml:space="preserve">idłowo sporządzonej faktury VAT </w:t>
      </w:r>
      <w:r w:rsidRPr="0054702D">
        <w:rPr>
          <w:rFonts w:asciiTheme="majorHAnsi" w:hAnsiTheme="majorHAnsi" w:cs="Tahoma"/>
          <w:sz w:val="22"/>
          <w:szCs w:val="22"/>
        </w:rPr>
        <w:t>wraz z dokumentami, o któr</w:t>
      </w:r>
      <w:r w:rsidR="00955169" w:rsidRPr="0054702D">
        <w:rPr>
          <w:rFonts w:asciiTheme="majorHAnsi" w:hAnsiTheme="majorHAnsi" w:cs="Tahoma"/>
          <w:sz w:val="22"/>
          <w:szCs w:val="22"/>
        </w:rPr>
        <w:t>ych mowa odpowiednio w ust. 2, 3 i 4.</w:t>
      </w:r>
      <w:r w:rsidR="00B81577">
        <w:rPr>
          <w:rFonts w:asciiTheme="majorHAnsi" w:hAnsiTheme="majorHAnsi" w:cs="Tahoma"/>
          <w:sz w:val="22"/>
          <w:szCs w:val="22"/>
        </w:rPr>
        <w:t xml:space="preserve"> </w:t>
      </w:r>
      <w:r w:rsidR="00B81577" w:rsidRPr="0043444B">
        <w:rPr>
          <w:rFonts w:asciiTheme="majorHAnsi" w:hAnsiTheme="majorHAnsi" w:cs="Tahoma"/>
          <w:iCs/>
          <w:sz w:val="22"/>
          <w:szCs w:val="22"/>
        </w:rPr>
        <w:t xml:space="preserve">Za dzień zapłaty uznawany będzie dzień obciążenia rachunku bankowego Zamawiającego. </w:t>
      </w:r>
    </w:p>
    <w:p w14:paraId="3A0C4A7C" w14:textId="77777777" w:rsidR="00D46CCC" w:rsidRPr="00D46CCC" w:rsidRDefault="00D46CCC" w:rsidP="00B9456B">
      <w:pPr>
        <w:pStyle w:val="ZALACZNIK-Wyliczenie2-x"/>
        <w:numPr>
          <w:ilvl w:val="0"/>
          <w:numId w:val="10"/>
        </w:numPr>
        <w:ind w:left="284" w:hanging="284"/>
        <w:rPr>
          <w:rFonts w:asciiTheme="majorHAnsi" w:hAnsiTheme="majorHAnsi" w:cs="Tahoma"/>
          <w:iCs/>
          <w:sz w:val="22"/>
          <w:szCs w:val="22"/>
        </w:rPr>
      </w:pPr>
      <w:r w:rsidRPr="00D46CCC">
        <w:rPr>
          <w:rFonts w:asciiTheme="majorHAnsi" w:hAnsiTheme="majorHAnsi" w:cs="Tahoma"/>
          <w:iCs/>
          <w:sz w:val="22"/>
          <w:szCs w:val="22"/>
        </w:rPr>
        <w:t>Zamawiający oświadcza, że będzie realizować płatności faktury z zastosowaniem mechanizmu podzielonej płatności zgodnie z art. 108a Ustawy o podatku od towarów i usług.</w:t>
      </w:r>
    </w:p>
    <w:p w14:paraId="049256E2" w14:textId="77777777" w:rsidR="00D46CCC" w:rsidRPr="00D46CCC" w:rsidRDefault="00D46CCC" w:rsidP="00B9456B">
      <w:pPr>
        <w:pStyle w:val="ZALACZNIK-Wyliczenie2-x"/>
        <w:numPr>
          <w:ilvl w:val="0"/>
          <w:numId w:val="10"/>
        </w:numPr>
        <w:ind w:left="284" w:hanging="284"/>
        <w:rPr>
          <w:rFonts w:asciiTheme="majorHAnsi" w:hAnsiTheme="majorHAnsi" w:cs="Tahoma"/>
          <w:iCs/>
          <w:sz w:val="22"/>
          <w:szCs w:val="22"/>
        </w:rPr>
      </w:pPr>
      <w:r w:rsidRPr="00D46CCC">
        <w:rPr>
          <w:rFonts w:asciiTheme="majorHAnsi" w:hAnsiTheme="majorHAnsi" w:cs="Tahoma"/>
          <w:iCs/>
          <w:sz w:val="22"/>
          <w:szCs w:val="22"/>
        </w:rPr>
        <w:t xml:space="preserve">Podzieloną płatność, tzw. </w:t>
      </w:r>
      <w:proofErr w:type="spellStart"/>
      <w:r w:rsidRPr="00D46CCC">
        <w:rPr>
          <w:rFonts w:asciiTheme="majorHAnsi" w:hAnsiTheme="majorHAnsi" w:cs="Tahoma"/>
          <w:iCs/>
          <w:sz w:val="22"/>
          <w:szCs w:val="22"/>
        </w:rPr>
        <w:t>split</w:t>
      </w:r>
      <w:proofErr w:type="spellEnd"/>
      <w:r w:rsidRPr="00D46CCC">
        <w:rPr>
          <w:rFonts w:asciiTheme="majorHAnsi" w:hAnsiTheme="majorHAnsi" w:cs="Tahoma"/>
          <w:iCs/>
          <w:sz w:val="22"/>
          <w:szCs w:val="22"/>
        </w:rPr>
        <w:t xml:space="preserve"> </w:t>
      </w:r>
      <w:proofErr w:type="spellStart"/>
      <w:r w:rsidRPr="00D46CCC">
        <w:rPr>
          <w:rFonts w:asciiTheme="majorHAnsi" w:hAnsiTheme="majorHAnsi" w:cs="Tahoma"/>
          <w:iCs/>
          <w:sz w:val="22"/>
          <w:szCs w:val="22"/>
        </w:rPr>
        <w:t>payment</w:t>
      </w:r>
      <w:proofErr w:type="spellEnd"/>
      <w:r w:rsidRPr="00D46CCC">
        <w:rPr>
          <w:rFonts w:asciiTheme="majorHAnsi" w:hAnsiTheme="majorHAnsi" w:cs="Tahoma"/>
          <w:iCs/>
          <w:sz w:val="22"/>
          <w:szCs w:val="22"/>
        </w:rPr>
        <w:t xml:space="preserve"> stosuje się wyłącznie przy płatnościach bezgotówkowych, realizowanych za pośrednictwem polecenia przelewu lub polecenia zapłaty dla czynnych podatników VAT, zweryfikowanych w wykazie prowadzonym przez Szefa Krajowej Administracji Skarbowej oraz jedynie na konto bankowe widniejące na ww. Wykazie Szefa KAS.</w:t>
      </w:r>
    </w:p>
    <w:p w14:paraId="7D1BDBCA" w14:textId="77777777" w:rsidR="00D46CCC" w:rsidRPr="00D46CCC" w:rsidRDefault="00D46CCC" w:rsidP="00B9456B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spacing w:line="276" w:lineRule="auto"/>
        <w:ind w:left="284" w:hanging="284"/>
        <w:rPr>
          <w:rFonts w:asciiTheme="majorHAnsi" w:hAnsiTheme="majorHAnsi" w:cs="Tahoma"/>
          <w:i/>
          <w:iCs/>
        </w:rPr>
      </w:pPr>
      <w:r w:rsidRPr="00D46CCC">
        <w:rPr>
          <w:rFonts w:asciiTheme="majorHAnsi" w:hAnsiTheme="majorHAnsi" w:cs="Tahoma"/>
          <w:iCs/>
          <w:sz w:val="22"/>
          <w:szCs w:val="22"/>
        </w:rPr>
        <w:t xml:space="preserve">Wykonawca oświadcza, że numer rachunku rozliczeniowego wskazany we wszystkich fakturach, które będą wystawione w jego imieniu, jest rachunkiem dla którego zgodnie z rozdziałem 3a ustawy z dnia 29 sierpnia 1997r. – Prawo bankowe prowadzony jest rachunek VAT i widnieje  na wykazie prowadzonym przez Szefa KAS. </w:t>
      </w:r>
    </w:p>
    <w:p w14:paraId="1FA1D483" w14:textId="59EE4246" w:rsidR="00F560CC" w:rsidRDefault="00F560CC" w:rsidP="00B9456B">
      <w:pPr>
        <w:spacing w:after="120" w:line="240" w:lineRule="auto"/>
        <w:rPr>
          <w:rFonts w:asciiTheme="majorHAnsi" w:hAnsiTheme="majorHAnsi" w:cs="Tahoma"/>
        </w:rPr>
      </w:pPr>
    </w:p>
    <w:p w14:paraId="20336961" w14:textId="3A927511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REALIZACJI ROBÓT PRZY UDZIALE PODWYKONAWCÓW</w:t>
      </w:r>
    </w:p>
    <w:p w14:paraId="6F5E7F15" w14:textId="77777777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11</w:t>
      </w:r>
    </w:p>
    <w:p w14:paraId="173E4876" w14:textId="18F149C1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Jeżeli Wykonawca realizuje roboty budowlane przy udziale podwykonawców zgłoszonych w ofercie Wykonawcy lub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na etapie realizacji robót budowlanych lub w przypadku zmiany albo rezygnacji z pierwotnie zgłoszonego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podwykonawcy, strony stosują postanowienia niniejszego paragrafu.</w:t>
      </w:r>
    </w:p>
    <w:p w14:paraId="4B6E85D9" w14:textId="7E49695B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Wykonawca zamierzający zawrzeć umowę o podwykonawstwo, której przedmiotem są roboty </w:t>
      </w:r>
      <w:r w:rsidR="00955169" w:rsidRPr="0057441C">
        <w:rPr>
          <w:rFonts w:asciiTheme="majorHAnsi" w:hAnsiTheme="majorHAnsi" w:cs="Tahoma"/>
        </w:rPr>
        <w:t xml:space="preserve">budowlane </w:t>
      </w:r>
      <w:r w:rsidRPr="0057441C">
        <w:rPr>
          <w:rFonts w:asciiTheme="majorHAnsi" w:hAnsiTheme="majorHAnsi" w:cs="Tahoma"/>
        </w:rPr>
        <w:t xml:space="preserve">w zakresie wynikającym z niniejszej umowy, jest zobowiązany, </w:t>
      </w:r>
      <w:r w:rsidR="00955169" w:rsidRPr="0057441C">
        <w:rPr>
          <w:rFonts w:asciiTheme="majorHAnsi" w:hAnsiTheme="majorHAnsi" w:cs="Tahoma"/>
        </w:rPr>
        <w:t xml:space="preserve">, do </w:t>
      </w:r>
      <w:r w:rsidRPr="0057441C">
        <w:rPr>
          <w:rFonts w:asciiTheme="majorHAnsi" w:hAnsiTheme="majorHAnsi" w:cs="Tahoma"/>
        </w:rPr>
        <w:t>przedłożenia Zamawiającemu projektu tej umowy</w:t>
      </w:r>
      <w:r w:rsidR="005D7FF5" w:rsidRPr="005D7FF5">
        <w:t xml:space="preserve"> </w:t>
      </w:r>
      <w:r w:rsidR="005D7FF5" w:rsidRPr="005D7FF5">
        <w:rPr>
          <w:rFonts w:asciiTheme="majorHAnsi" w:hAnsiTheme="majorHAnsi" w:cs="Tahoma"/>
        </w:rPr>
        <w:t>w terminie na co najmniej 7 dni przed planowanym terminem jej zawarcia.</w:t>
      </w:r>
      <w:r w:rsidR="00132F6C">
        <w:rPr>
          <w:rFonts w:asciiTheme="majorHAnsi" w:hAnsiTheme="majorHAnsi" w:cs="Tahoma"/>
        </w:rPr>
        <w:t xml:space="preserve"> Obowiązek ten dotyczy także projektu zmiany umowy lub sprzeciwu do umowy o podwykonawstwo, którego przedmiotem są roboty budowlane. </w:t>
      </w:r>
    </w:p>
    <w:p w14:paraId="6A11AB66" w14:textId="59D6DCA0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Termin zapłaty wynagrodzenia podwykonawcy lub dalszemu pod</w:t>
      </w:r>
      <w:r w:rsidR="00955169" w:rsidRPr="0057441C">
        <w:rPr>
          <w:rFonts w:asciiTheme="majorHAnsi" w:hAnsiTheme="majorHAnsi" w:cs="Tahoma"/>
        </w:rPr>
        <w:t xml:space="preserve">wykonawcy przewidziany w umowie </w:t>
      </w:r>
      <w:r w:rsidRPr="0057441C">
        <w:rPr>
          <w:rFonts w:asciiTheme="majorHAnsi" w:hAnsiTheme="majorHAnsi" w:cs="Tahoma"/>
        </w:rPr>
        <w:t xml:space="preserve">o podwykonawstwo nie może być dłuższy niż 30 dni od dnia doręczenia </w:t>
      </w:r>
      <w:r w:rsidR="00955169" w:rsidRPr="0057441C">
        <w:rPr>
          <w:rFonts w:asciiTheme="majorHAnsi" w:hAnsiTheme="majorHAnsi" w:cs="Tahoma"/>
        </w:rPr>
        <w:t xml:space="preserve">Wykonawcy faktury lub rachunku, </w:t>
      </w:r>
      <w:r w:rsidRPr="0057441C">
        <w:rPr>
          <w:rFonts w:asciiTheme="majorHAnsi" w:hAnsiTheme="majorHAnsi" w:cs="Tahoma"/>
        </w:rPr>
        <w:t>potwierdzających wykonanie zleconej podwykonawcy dostawy, usługi lub roboty budowlanej.</w:t>
      </w:r>
    </w:p>
    <w:p w14:paraId="0C0FE328" w14:textId="3303FF78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Wykonawca zobowiązany jest przedłożyć poświadczoną za zgodność z </w:t>
      </w:r>
      <w:r w:rsidR="00955169" w:rsidRPr="0057441C">
        <w:rPr>
          <w:rFonts w:asciiTheme="majorHAnsi" w:hAnsiTheme="majorHAnsi" w:cs="Tahoma"/>
        </w:rPr>
        <w:t xml:space="preserve">oryginałem kopię zawartej umowy </w:t>
      </w:r>
      <w:r w:rsidRPr="0057441C">
        <w:rPr>
          <w:rFonts w:asciiTheme="majorHAnsi" w:hAnsiTheme="majorHAnsi" w:cs="Tahoma"/>
        </w:rPr>
        <w:t>o podwykonawstwo, której przedmiotem są dostawy lub usługi, w termi</w:t>
      </w:r>
      <w:r w:rsidR="00955169" w:rsidRPr="0057441C">
        <w:rPr>
          <w:rFonts w:asciiTheme="majorHAnsi" w:hAnsiTheme="majorHAnsi" w:cs="Tahoma"/>
        </w:rPr>
        <w:t xml:space="preserve">nie 7 </w:t>
      </w:r>
      <w:r w:rsidR="00955169" w:rsidRPr="0057441C">
        <w:rPr>
          <w:rFonts w:asciiTheme="majorHAnsi" w:hAnsiTheme="majorHAnsi" w:cs="Tahoma"/>
        </w:rPr>
        <w:lastRenderedPageBreak/>
        <w:t xml:space="preserve">dni od dnia jej zawarcia, </w:t>
      </w:r>
      <w:r w:rsidRPr="0057441C">
        <w:rPr>
          <w:rFonts w:asciiTheme="majorHAnsi" w:hAnsiTheme="majorHAnsi" w:cs="Tahoma"/>
        </w:rPr>
        <w:t xml:space="preserve">z wyłączeniem umów o podwykonawstwo o wartości mniejszej niż </w:t>
      </w:r>
      <w:r w:rsidR="00DD4DF3" w:rsidRPr="0057441C">
        <w:rPr>
          <w:rFonts w:asciiTheme="majorHAnsi" w:hAnsiTheme="majorHAnsi" w:cs="Tahoma"/>
        </w:rPr>
        <w:t xml:space="preserve">0,5% wartości wynagrodzenia Wykonawcy, o którym mowa w § 4 ust. 1, wyłączenie nie dotyczy umów o podwykonawstwo o wartości większej niż </w:t>
      </w:r>
      <w:r w:rsidRPr="0057441C">
        <w:rPr>
          <w:rFonts w:asciiTheme="majorHAnsi" w:hAnsiTheme="majorHAnsi" w:cs="Tahoma"/>
        </w:rPr>
        <w:t xml:space="preserve">50 </w:t>
      </w:r>
      <w:r w:rsidR="00DD4DF3" w:rsidRPr="0057441C">
        <w:rPr>
          <w:rFonts w:asciiTheme="majorHAnsi" w:hAnsiTheme="majorHAnsi" w:cs="Tahoma"/>
        </w:rPr>
        <w:t>0</w:t>
      </w:r>
      <w:r w:rsidRPr="0057441C">
        <w:rPr>
          <w:rFonts w:asciiTheme="majorHAnsi" w:hAnsiTheme="majorHAnsi" w:cs="Tahoma"/>
        </w:rPr>
        <w:t>00,00 zł.</w:t>
      </w:r>
    </w:p>
    <w:p w14:paraId="588A2E67" w14:textId="3E172BFD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Umowa oraz jej projekt z podwykonawcą, musi zawierać nazwę i adres podwykonawcy, określenie pr</w:t>
      </w:r>
      <w:r w:rsidR="00955169" w:rsidRPr="0057441C">
        <w:rPr>
          <w:rFonts w:asciiTheme="majorHAnsi" w:hAnsiTheme="majorHAnsi" w:cs="Tahoma"/>
        </w:rPr>
        <w:t xml:space="preserve">zedmiotu </w:t>
      </w:r>
      <w:r w:rsidRPr="0057441C">
        <w:rPr>
          <w:rFonts w:asciiTheme="majorHAnsi" w:hAnsiTheme="majorHAnsi" w:cs="Tahoma"/>
        </w:rPr>
        <w:t>umowy i jego wartości, a także postanowienia dotyczące:</w:t>
      </w:r>
    </w:p>
    <w:p w14:paraId="4822FA16" w14:textId="19FF5650" w:rsidR="00612469" w:rsidRPr="00FB5563" w:rsidRDefault="00612469" w:rsidP="00B9456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obowiązku przedkładania przez podwykonawcę lub dalszego podwykonaw</w:t>
      </w:r>
      <w:r w:rsidR="00955169" w:rsidRPr="00FB5563">
        <w:rPr>
          <w:rFonts w:asciiTheme="majorHAnsi" w:hAnsiTheme="majorHAnsi" w:cs="Tahoma"/>
        </w:rPr>
        <w:t xml:space="preserve">cę Zamawiającemu projektu umowy </w:t>
      </w:r>
      <w:r w:rsidRPr="00FB5563">
        <w:rPr>
          <w:rFonts w:asciiTheme="majorHAnsi" w:hAnsiTheme="majorHAnsi" w:cs="Tahoma"/>
        </w:rPr>
        <w:t>o podwykonawstwo, której przedmiotem są roboty budowlane wraz ze zgodą Wykonawcy na zawarc</w:t>
      </w:r>
      <w:r w:rsidR="00955169" w:rsidRPr="00FB5563">
        <w:rPr>
          <w:rFonts w:asciiTheme="majorHAnsi" w:hAnsiTheme="majorHAnsi" w:cs="Tahoma"/>
        </w:rPr>
        <w:t xml:space="preserve">ie umowy </w:t>
      </w:r>
      <w:r w:rsidRPr="00FB5563">
        <w:rPr>
          <w:rFonts w:asciiTheme="majorHAnsi" w:hAnsiTheme="majorHAnsi" w:cs="Tahoma"/>
        </w:rPr>
        <w:t>o podwykonawstwo o treści zgodnej z projektem umowy;</w:t>
      </w:r>
    </w:p>
    <w:p w14:paraId="00E10193" w14:textId="739F06E3" w:rsidR="00612469" w:rsidRPr="0057441C" w:rsidRDefault="00612469" w:rsidP="00B9456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obowiązku przedkładania przez podwykonawcę lub dalszego podwyko</w:t>
      </w:r>
      <w:r w:rsidR="00955169" w:rsidRPr="0057441C">
        <w:rPr>
          <w:rFonts w:asciiTheme="majorHAnsi" w:hAnsiTheme="majorHAnsi" w:cs="Tahoma"/>
        </w:rPr>
        <w:t xml:space="preserve">nawcę poświadczonej za zgodność </w:t>
      </w:r>
      <w:r w:rsidRPr="0057441C">
        <w:rPr>
          <w:rFonts w:asciiTheme="majorHAnsi" w:hAnsiTheme="majorHAnsi" w:cs="Tahoma"/>
        </w:rPr>
        <w:t>z oryginałem kopii zawartej umowy o podwykonawstwo, której przedmiotem są roboty budowlane, w te</w:t>
      </w:r>
      <w:r w:rsidR="00955169" w:rsidRPr="0057441C">
        <w:rPr>
          <w:rFonts w:asciiTheme="majorHAnsi" w:hAnsiTheme="majorHAnsi" w:cs="Tahoma"/>
        </w:rPr>
        <w:t xml:space="preserve">rminie 7 </w:t>
      </w:r>
      <w:r w:rsidRPr="0057441C">
        <w:rPr>
          <w:rFonts w:asciiTheme="majorHAnsi" w:hAnsiTheme="majorHAnsi" w:cs="Tahoma"/>
        </w:rPr>
        <w:t>dni od dnia jej zawarcia;</w:t>
      </w:r>
    </w:p>
    <w:p w14:paraId="5306273D" w14:textId="36D82BC6" w:rsidR="00612469" w:rsidRPr="0057441C" w:rsidRDefault="00612469" w:rsidP="00B9456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obowiązku przedkładania przez podwykonawcę lub dalszego podwyko</w:t>
      </w:r>
      <w:r w:rsidR="00955169" w:rsidRPr="0057441C">
        <w:rPr>
          <w:rFonts w:asciiTheme="majorHAnsi" w:hAnsiTheme="majorHAnsi" w:cs="Tahoma"/>
        </w:rPr>
        <w:t xml:space="preserve">nawcę poświadczonej za zgodność </w:t>
      </w:r>
      <w:r w:rsidRPr="0057441C">
        <w:rPr>
          <w:rFonts w:asciiTheme="majorHAnsi" w:hAnsiTheme="majorHAnsi" w:cs="Tahoma"/>
        </w:rPr>
        <w:t>z oryginałem kopię zawartej umowy o podwykonawstwo, której przedmiotem są</w:t>
      </w:r>
      <w:r w:rsidR="00955169" w:rsidRPr="0057441C">
        <w:rPr>
          <w:rFonts w:asciiTheme="majorHAnsi" w:hAnsiTheme="majorHAnsi" w:cs="Tahoma"/>
        </w:rPr>
        <w:t xml:space="preserve"> dostawy lub usługi, w terminie </w:t>
      </w:r>
      <w:r w:rsidRPr="0057441C">
        <w:rPr>
          <w:rFonts w:asciiTheme="majorHAnsi" w:hAnsiTheme="majorHAnsi" w:cs="Tahoma"/>
        </w:rPr>
        <w:t xml:space="preserve">7 dni od dnia jej zawarcia, z wyłączeniem umów o podwykonawstwo o wartości </w:t>
      </w:r>
      <w:r w:rsidR="00955169" w:rsidRPr="0057441C">
        <w:rPr>
          <w:rFonts w:asciiTheme="majorHAnsi" w:hAnsiTheme="majorHAnsi" w:cs="Tahoma"/>
        </w:rPr>
        <w:t xml:space="preserve">mniejszej </w:t>
      </w:r>
      <w:r w:rsidRPr="0057441C">
        <w:rPr>
          <w:rFonts w:asciiTheme="majorHAnsi" w:hAnsiTheme="majorHAnsi" w:cs="Tahoma"/>
        </w:rPr>
        <w:t xml:space="preserve">niż </w:t>
      </w:r>
      <w:r w:rsidR="00DD4DF3" w:rsidRPr="0057441C">
        <w:rPr>
          <w:rFonts w:asciiTheme="majorHAnsi" w:hAnsiTheme="majorHAnsi" w:cs="Tahoma"/>
        </w:rPr>
        <w:t xml:space="preserve">0,5% wartości wynagrodzenia Wykonawcy, o którym mowa w § 4 ust. 1, wyłączenie nie dotyczy umów o podwykonawstwo o wartości większej niż </w:t>
      </w:r>
      <w:r w:rsidRPr="0057441C">
        <w:rPr>
          <w:rFonts w:asciiTheme="majorHAnsi" w:hAnsiTheme="majorHAnsi" w:cs="Tahoma"/>
        </w:rPr>
        <w:t>50 000,00 zł;</w:t>
      </w:r>
    </w:p>
    <w:p w14:paraId="2E1C29E7" w14:textId="1E1427C5" w:rsidR="00612469" w:rsidRPr="00FB5563" w:rsidRDefault="00612469" w:rsidP="00B9456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terminu zapłaty wynagrodzenia podwykonawcy przewidzianego w umowie o</w:t>
      </w:r>
      <w:r w:rsidR="00955169" w:rsidRPr="00FB5563">
        <w:rPr>
          <w:rFonts w:asciiTheme="majorHAnsi" w:hAnsiTheme="majorHAnsi" w:cs="Tahoma"/>
        </w:rPr>
        <w:t xml:space="preserve"> podwykonawstwo, który nie może </w:t>
      </w:r>
      <w:r w:rsidRPr="00FB5563">
        <w:rPr>
          <w:rFonts w:asciiTheme="majorHAnsi" w:hAnsiTheme="majorHAnsi" w:cs="Tahoma"/>
        </w:rPr>
        <w:t>być dłuższy niż określony w ust. 3.</w:t>
      </w:r>
    </w:p>
    <w:p w14:paraId="09804096" w14:textId="06466612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Umowa oraz jej projekt z podwykonawcą lub dalszym podwykonawcą, której prze</w:t>
      </w:r>
      <w:r w:rsidR="00955169" w:rsidRPr="0057441C">
        <w:rPr>
          <w:rFonts w:asciiTheme="majorHAnsi" w:hAnsiTheme="majorHAnsi" w:cs="Tahoma"/>
        </w:rPr>
        <w:t xml:space="preserve">dmiotem są roboty budowlane nie </w:t>
      </w:r>
      <w:r w:rsidRPr="0057441C">
        <w:rPr>
          <w:rFonts w:asciiTheme="majorHAnsi" w:hAnsiTheme="majorHAnsi" w:cs="Tahoma"/>
        </w:rPr>
        <w:t>może zawierać postanowień:</w:t>
      </w:r>
    </w:p>
    <w:p w14:paraId="183A80C7" w14:textId="55C6682D" w:rsidR="00612469" w:rsidRPr="00FB5563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uzależniających uzyskanie przez podwykonawcę lub dalszego podwykon</w:t>
      </w:r>
      <w:r w:rsidR="00955169" w:rsidRPr="00FB5563">
        <w:rPr>
          <w:rFonts w:asciiTheme="majorHAnsi" w:hAnsiTheme="majorHAnsi" w:cs="Tahoma"/>
        </w:rPr>
        <w:t xml:space="preserve">awcę płatności od Wykonawcy, od </w:t>
      </w:r>
      <w:r w:rsidRPr="00FB5563">
        <w:rPr>
          <w:rFonts w:asciiTheme="majorHAnsi" w:hAnsiTheme="majorHAnsi" w:cs="Tahoma"/>
        </w:rPr>
        <w:t>dokonania przez Zamawiającego na rzecz Wykonawcy płatności za robo</w:t>
      </w:r>
      <w:r w:rsidR="00955169" w:rsidRPr="00FB5563">
        <w:rPr>
          <w:rFonts w:asciiTheme="majorHAnsi" w:hAnsiTheme="majorHAnsi" w:cs="Tahoma"/>
        </w:rPr>
        <w:t xml:space="preserve">ty wykonane przez Wykonawcę lub </w:t>
      </w:r>
      <w:r w:rsidRPr="00FB5563">
        <w:rPr>
          <w:rFonts w:asciiTheme="majorHAnsi" w:hAnsiTheme="majorHAnsi" w:cs="Tahoma"/>
        </w:rPr>
        <w:t>podwykonawcę;</w:t>
      </w:r>
    </w:p>
    <w:p w14:paraId="176B144F" w14:textId="3797638F" w:rsidR="00612469" w:rsidRPr="00FB5563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warunkujących podwykonawcy lub dalszemu podwykonawcy dokonanie zwrotu kwot zabezpieczenia przez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Wykonawcę od zwrotu zabezpieczenia wykonania na rzecz Wykonawcy przez Zamawiającego;</w:t>
      </w:r>
    </w:p>
    <w:p w14:paraId="01F6CF27" w14:textId="45D33D4A" w:rsidR="00612469" w:rsidRPr="0057441C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nakazujących podwykonawcy lub dalszemu podwykonawcy wniesienie zabezpie</w:t>
      </w:r>
      <w:r w:rsidR="00955169" w:rsidRPr="0057441C">
        <w:rPr>
          <w:rFonts w:asciiTheme="majorHAnsi" w:hAnsiTheme="majorHAnsi" w:cs="Tahoma"/>
        </w:rPr>
        <w:t xml:space="preserve">czenia wykonania lub należytego </w:t>
      </w:r>
      <w:r w:rsidRPr="0057441C">
        <w:rPr>
          <w:rFonts w:asciiTheme="majorHAnsi" w:hAnsiTheme="majorHAnsi" w:cs="Tahoma"/>
        </w:rPr>
        <w:t>wykonania umowy jedynie w pieniądzu, jedynie w jednej z form przewidzian</w:t>
      </w:r>
      <w:r w:rsidR="00955169" w:rsidRPr="0057441C">
        <w:rPr>
          <w:rFonts w:asciiTheme="majorHAnsi" w:hAnsiTheme="majorHAnsi" w:cs="Tahoma"/>
        </w:rPr>
        <w:t xml:space="preserve">ych w ustawie oraz zakazujących </w:t>
      </w:r>
      <w:r w:rsidRPr="0057441C">
        <w:rPr>
          <w:rFonts w:asciiTheme="majorHAnsi" w:hAnsiTheme="majorHAnsi" w:cs="Tahoma"/>
        </w:rPr>
        <w:t>możliwości zamiany formy zabezpieczenia;</w:t>
      </w:r>
    </w:p>
    <w:p w14:paraId="7475C456" w14:textId="53E31FA4" w:rsidR="00612469" w:rsidRPr="0057441C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przewidujących, że łączna wysokość kar umownych należnych Wykon</w:t>
      </w:r>
      <w:r w:rsidR="00955169" w:rsidRPr="0057441C">
        <w:rPr>
          <w:rFonts w:asciiTheme="majorHAnsi" w:hAnsiTheme="majorHAnsi" w:cs="Tahoma"/>
        </w:rPr>
        <w:t xml:space="preserve">awcy, podwykonawcy lub dalszemu </w:t>
      </w:r>
      <w:r w:rsidRPr="0057441C">
        <w:rPr>
          <w:rFonts w:asciiTheme="majorHAnsi" w:hAnsiTheme="majorHAnsi" w:cs="Tahoma"/>
        </w:rPr>
        <w:t xml:space="preserve">podwykonawcy przekroczy </w:t>
      </w:r>
      <w:r w:rsidR="00E0664F" w:rsidRPr="0057441C">
        <w:rPr>
          <w:rFonts w:asciiTheme="majorHAnsi" w:hAnsiTheme="majorHAnsi" w:cs="Tahoma"/>
        </w:rPr>
        <w:t>1</w:t>
      </w:r>
      <w:r w:rsidRPr="0057441C">
        <w:rPr>
          <w:rFonts w:asciiTheme="majorHAnsi" w:hAnsiTheme="majorHAnsi" w:cs="Tahoma"/>
        </w:rPr>
        <w:t>0% wartości wynagrodzenia nale</w:t>
      </w:r>
      <w:r w:rsidR="00955169" w:rsidRPr="0057441C">
        <w:rPr>
          <w:rFonts w:asciiTheme="majorHAnsi" w:hAnsiTheme="majorHAnsi" w:cs="Tahoma"/>
        </w:rPr>
        <w:t xml:space="preserve">żnego podwykonawcy lub dalszemu </w:t>
      </w:r>
      <w:r w:rsidRPr="0057441C">
        <w:rPr>
          <w:rFonts w:asciiTheme="majorHAnsi" w:hAnsiTheme="majorHAnsi" w:cs="Tahoma"/>
        </w:rPr>
        <w:t>podwykonawcy.</w:t>
      </w:r>
    </w:p>
    <w:p w14:paraId="64FA07C9" w14:textId="4B41B5A9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Wraz z umową oraz jej projektem o których mowa w ust. 2 i 4, Wy</w:t>
      </w:r>
      <w:r w:rsidR="00955169" w:rsidRPr="0057441C">
        <w:rPr>
          <w:rFonts w:asciiTheme="majorHAnsi" w:hAnsiTheme="majorHAnsi" w:cs="Tahoma"/>
        </w:rPr>
        <w:t xml:space="preserve">konawca przedłoży Zamawiającemu </w:t>
      </w:r>
      <w:r w:rsidRPr="0057441C">
        <w:rPr>
          <w:rFonts w:asciiTheme="majorHAnsi" w:hAnsiTheme="majorHAnsi" w:cs="Tahoma"/>
        </w:rPr>
        <w:t>dokumentację wykonawczą dotyczącą zakresu robót powierzonych podwykonawcy.</w:t>
      </w:r>
    </w:p>
    <w:p w14:paraId="67099431" w14:textId="5F4393D9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Zamawiający zgłosi w formie pisemnej zastrzeżenia do projektu umowy o pod</w:t>
      </w:r>
      <w:r w:rsidR="00955169" w:rsidRPr="00FB5563">
        <w:rPr>
          <w:rFonts w:asciiTheme="majorHAnsi" w:hAnsiTheme="majorHAnsi" w:cs="Tahoma"/>
        </w:rPr>
        <w:t xml:space="preserve">wykonawstwo, której przedmiotem </w:t>
      </w:r>
      <w:r w:rsidRPr="00FB5563">
        <w:rPr>
          <w:rFonts w:asciiTheme="majorHAnsi" w:hAnsiTheme="majorHAnsi" w:cs="Tahoma"/>
        </w:rPr>
        <w:t xml:space="preserve">są roboty budowlane, w terminie </w:t>
      </w:r>
      <w:r w:rsidR="005D7FF5">
        <w:rPr>
          <w:rFonts w:asciiTheme="majorHAnsi" w:hAnsiTheme="majorHAnsi" w:cs="Tahoma"/>
        </w:rPr>
        <w:t xml:space="preserve">7 </w:t>
      </w:r>
      <w:r w:rsidRPr="00FB5563">
        <w:rPr>
          <w:rFonts w:asciiTheme="majorHAnsi" w:hAnsiTheme="majorHAnsi" w:cs="Tahoma"/>
        </w:rPr>
        <w:t>dni od dnia przedłożenia projektu, jeżeli:</w:t>
      </w:r>
    </w:p>
    <w:p w14:paraId="75870466" w14:textId="663A52C5" w:rsidR="00612469" w:rsidRPr="00FB5563" w:rsidRDefault="00612469" w:rsidP="00B9456B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 xml:space="preserve">nie spełnia wymagań określonych w ust. </w:t>
      </w:r>
      <w:r w:rsidR="007110C0">
        <w:rPr>
          <w:rFonts w:asciiTheme="majorHAnsi" w:hAnsiTheme="majorHAnsi" w:cs="Tahoma"/>
        </w:rPr>
        <w:t>5</w:t>
      </w:r>
      <w:r w:rsidRPr="00FB5563">
        <w:rPr>
          <w:rFonts w:asciiTheme="majorHAnsi" w:hAnsiTheme="majorHAnsi" w:cs="Tahoma"/>
        </w:rPr>
        <w:t xml:space="preserve"> - 8;</w:t>
      </w:r>
    </w:p>
    <w:p w14:paraId="13ECF876" w14:textId="77777777" w:rsidR="00B9456B" w:rsidRDefault="00612469" w:rsidP="00B9456B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 xml:space="preserve">przewiduje termin zapłaty wynagrodzenia </w:t>
      </w:r>
      <w:r w:rsidR="00955169" w:rsidRPr="00FB5563">
        <w:rPr>
          <w:rFonts w:asciiTheme="majorHAnsi" w:hAnsiTheme="majorHAnsi" w:cs="Tahoma"/>
        </w:rPr>
        <w:t xml:space="preserve">dłuższy niż określony w ust. 3, </w:t>
      </w:r>
    </w:p>
    <w:p w14:paraId="15B0FB2E" w14:textId="0986D02D" w:rsidR="00612469" w:rsidRPr="00B9456B" w:rsidRDefault="00612469" w:rsidP="00B9456B">
      <w:pPr>
        <w:pStyle w:val="Akapitzlist"/>
        <w:ind w:left="284"/>
        <w:jc w:val="both"/>
        <w:rPr>
          <w:rFonts w:asciiTheme="majorHAnsi" w:hAnsiTheme="majorHAnsi" w:cs="Tahoma"/>
        </w:rPr>
      </w:pPr>
      <w:r w:rsidRPr="00B9456B">
        <w:rPr>
          <w:rFonts w:asciiTheme="majorHAnsi" w:hAnsiTheme="majorHAnsi" w:cs="Tahoma"/>
        </w:rPr>
        <w:t>w których wezwie Wykonawcę do doprowadzenia do zmiany w tym projek</w:t>
      </w:r>
      <w:r w:rsidR="00955169" w:rsidRPr="00B9456B">
        <w:rPr>
          <w:rFonts w:asciiTheme="majorHAnsi" w:hAnsiTheme="majorHAnsi" w:cs="Tahoma"/>
        </w:rPr>
        <w:t xml:space="preserve">cie umowy lub uzupełnienia </w:t>
      </w:r>
      <w:r w:rsidRPr="00B9456B">
        <w:rPr>
          <w:rFonts w:asciiTheme="majorHAnsi" w:hAnsiTheme="majorHAnsi" w:cs="Tahoma"/>
        </w:rPr>
        <w:t>dokumentacji wykonawczej dotyczącej zakresu powierzonego podwykonawcy pod</w:t>
      </w:r>
      <w:r w:rsidR="00955169" w:rsidRPr="00B9456B">
        <w:rPr>
          <w:rFonts w:asciiTheme="majorHAnsi" w:hAnsiTheme="majorHAnsi" w:cs="Tahoma"/>
        </w:rPr>
        <w:t xml:space="preserve"> rygorem niewyrażenia zgody na </w:t>
      </w:r>
      <w:r w:rsidRPr="00B9456B">
        <w:rPr>
          <w:rFonts w:asciiTheme="majorHAnsi" w:hAnsiTheme="majorHAnsi" w:cs="Tahoma"/>
        </w:rPr>
        <w:t>zawarcie umowy o podwykonawstwo.</w:t>
      </w:r>
    </w:p>
    <w:p w14:paraId="41A0BF9F" w14:textId="491625DC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Niezgłoszenie w formie pisemnej zastrzeżeń do projektu umowy o podwykonawstwo w termini</w:t>
      </w:r>
      <w:r w:rsidR="00955169" w:rsidRPr="00FB5563">
        <w:rPr>
          <w:rFonts w:asciiTheme="majorHAnsi" w:hAnsiTheme="majorHAnsi" w:cs="Tahoma"/>
        </w:rPr>
        <w:t xml:space="preserve">e określonym w ust. </w:t>
      </w:r>
      <w:r w:rsidR="007110C0">
        <w:rPr>
          <w:rFonts w:asciiTheme="majorHAnsi" w:hAnsiTheme="majorHAnsi" w:cs="Tahoma"/>
        </w:rPr>
        <w:t>8</w:t>
      </w:r>
      <w:r w:rsidRPr="00FB5563">
        <w:rPr>
          <w:rFonts w:asciiTheme="majorHAnsi" w:hAnsiTheme="majorHAnsi" w:cs="Tahoma"/>
        </w:rPr>
        <w:t>, uważa się za akceptację projektu umowy przez Zamawiającego.</w:t>
      </w:r>
    </w:p>
    <w:p w14:paraId="4EE3FB2C" w14:textId="261B25D8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lastRenderedPageBreak/>
        <w:t>Wykonawca zobowiązany jest przedłożyć Zamawiającemu poświadczoną za zgodn</w:t>
      </w:r>
      <w:r w:rsidR="00955169" w:rsidRPr="00FB5563">
        <w:rPr>
          <w:rFonts w:asciiTheme="majorHAnsi" w:hAnsiTheme="majorHAnsi" w:cs="Tahoma"/>
        </w:rPr>
        <w:t xml:space="preserve">ość z oryginałem kopię zawartej </w:t>
      </w:r>
      <w:r w:rsidRPr="00FB5563">
        <w:rPr>
          <w:rFonts w:asciiTheme="majorHAnsi" w:hAnsiTheme="majorHAnsi" w:cs="Tahoma"/>
        </w:rPr>
        <w:t>umowy o podwykonawstwo, której przedmiotem są roboty budowlane, w terminie 7 dni od dnia jej zawarcia.</w:t>
      </w:r>
    </w:p>
    <w:p w14:paraId="1B279A9B" w14:textId="46476A68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zgłosi w formie pisemnej sprzeciw do umowy o podwykonawstw</w:t>
      </w:r>
      <w:r w:rsidR="00955169" w:rsidRPr="0057441C">
        <w:rPr>
          <w:rFonts w:asciiTheme="majorHAnsi" w:hAnsiTheme="majorHAnsi" w:cs="Tahoma"/>
        </w:rPr>
        <w:t xml:space="preserve">o, której przedmiotem są roboty budowlane, </w:t>
      </w:r>
      <w:r w:rsidRPr="0057441C">
        <w:rPr>
          <w:rFonts w:asciiTheme="majorHAnsi" w:hAnsiTheme="majorHAnsi" w:cs="Tahoma"/>
        </w:rPr>
        <w:t xml:space="preserve">w terminie </w:t>
      </w:r>
      <w:r w:rsidR="00FB5563">
        <w:rPr>
          <w:rFonts w:asciiTheme="majorHAnsi" w:hAnsiTheme="majorHAnsi" w:cs="Tahoma"/>
        </w:rPr>
        <w:t xml:space="preserve">14 </w:t>
      </w:r>
      <w:r w:rsidRPr="0057441C">
        <w:rPr>
          <w:rFonts w:asciiTheme="majorHAnsi" w:hAnsiTheme="majorHAnsi" w:cs="Tahoma"/>
        </w:rPr>
        <w:t>dni od dnia jej przedłożenia, jeżeli:</w:t>
      </w:r>
    </w:p>
    <w:p w14:paraId="5962FB0F" w14:textId="54676075" w:rsidR="00612469" w:rsidRPr="00FB5563" w:rsidRDefault="00612469" w:rsidP="00B9456B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nie spełnia wymagań określonych w ust. 6-8;</w:t>
      </w:r>
    </w:p>
    <w:p w14:paraId="5F35320A" w14:textId="1CEC3CBA" w:rsidR="00B17C94" w:rsidRPr="00FB5563" w:rsidRDefault="00612469" w:rsidP="00B9456B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gdy przewiduje termin zapłaty wynagrodzenia dłuższy niż określony w ust. 3,</w:t>
      </w:r>
    </w:p>
    <w:p w14:paraId="33C336E5" w14:textId="1B058EA6" w:rsidR="00612469" w:rsidRPr="0057441C" w:rsidRDefault="00612469" w:rsidP="00B9456B">
      <w:pPr>
        <w:ind w:left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 którym wezwie Wykonawcę do doprowadzenia do zmiany tej umowy w </w:t>
      </w:r>
      <w:r w:rsidR="00955169" w:rsidRPr="0057441C">
        <w:rPr>
          <w:rFonts w:asciiTheme="majorHAnsi" w:hAnsiTheme="majorHAnsi" w:cs="Tahoma"/>
        </w:rPr>
        <w:t xml:space="preserve">określonym terminie pod rygorem </w:t>
      </w:r>
      <w:r w:rsidRPr="0057441C">
        <w:rPr>
          <w:rFonts w:asciiTheme="majorHAnsi" w:hAnsiTheme="majorHAnsi" w:cs="Tahoma"/>
        </w:rPr>
        <w:t>wystąpienia o zapłatę kar umownych o których mowa odpowiednio w § 1</w:t>
      </w:r>
      <w:r w:rsidR="005E5DC9">
        <w:rPr>
          <w:rFonts w:asciiTheme="majorHAnsi" w:hAnsiTheme="majorHAnsi" w:cs="Tahoma"/>
        </w:rPr>
        <w:t>3</w:t>
      </w:r>
      <w:r w:rsidRPr="0057441C">
        <w:rPr>
          <w:rFonts w:asciiTheme="majorHAnsi" w:hAnsiTheme="majorHAnsi" w:cs="Tahoma"/>
        </w:rPr>
        <w:t xml:space="preserve"> ust. 1 pkt. </w:t>
      </w:r>
      <w:r w:rsidR="006D77D7">
        <w:rPr>
          <w:rFonts w:asciiTheme="majorHAnsi" w:hAnsiTheme="majorHAnsi" w:cs="Tahoma"/>
        </w:rPr>
        <w:t>5</w:t>
      </w:r>
      <w:r w:rsidRPr="0057441C">
        <w:rPr>
          <w:rFonts w:asciiTheme="majorHAnsi" w:hAnsiTheme="majorHAnsi" w:cs="Tahoma"/>
        </w:rPr>
        <w:t xml:space="preserve"> i </w:t>
      </w:r>
      <w:r w:rsidR="006D77D7">
        <w:rPr>
          <w:rFonts w:asciiTheme="majorHAnsi" w:hAnsiTheme="majorHAnsi" w:cs="Tahoma"/>
        </w:rPr>
        <w:t>6</w:t>
      </w:r>
      <w:r w:rsidRPr="0057441C">
        <w:rPr>
          <w:rFonts w:asciiTheme="majorHAnsi" w:hAnsiTheme="majorHAnsi" w:cs="Tahoma"/>
        </w:rPr>
        <w:t xml:space="preserve"> Umowy.</w:t>
      </w:r>
    </w:p>
    <w:p w14:paraId="631DAC55" w14:textId="71B754E4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Niezgłoszenie w formie pisemnej sprzeciwu do umowy o podwykonawstwo w</w:t>
      </w:r>
      <w:r w:rsidR="00955169" w:rsidRPr="0057441C">
        <w:rPr>
          <w:rFonts w:asciiTheme="majorHAnsi" w:hAnsiTheme="majorHAnsi" w:cs="Tahoma"/>
        </w:rPr>
        <w:t xml:space="preserve"> terminie określonym w ust. 1</w:t>
      </w:r>
      <w:r w:rsidR="004C02C8">
        <w:rPr>
          <w:rFonts w:asciiTheme="majorHAnsi" w:hAnsiTheme="majorHAnsi" w:cs="Tahoma"/>
        </w:rPr>
        <w:t>1</w:t>
      </w:r>
      <w:r w:rsidR="00955169" w:rsidRPr="0057441C">
        <w:rPr>
          <w:rFonts w:asciiTheme="majorHAnsi" w:hAnsiTheme="majorHAnsi" w:cs="Tahoma"/>
        </w:rPr>
        <w:t xml:space="preserve">, </w:t>
      </w:r>
      <w:r w:rsidRPr="0057441C">
        <w:rPr>
          <w:rFonts w:asciiTheme="majorHAnsi" w:hAnsiTheme="majorHAnsi" w:cs="Tahoma"/>
        </w:rPr>
        <w:t>uważa się za akceptację umowy przez Zamawiającego.</w:t>
      </w:r>
    </w:p>
    <w:p w14:paraId="04691B1D" w14:textId="5EA8667D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Postanowienia ust. 2 - 1</w:t>
      </w:r>
      <w:r w:rsidR="005731E0">
        <w:rPr>
          <w:rFonts w:asciiTheme="majorHAnsi" w:hAnsiTheme="majorHAnsi" w:cs="Tahoma"/>
        </w:rPr>
        <w:t>2</w:t>
      </w:r>
      <w:r w:rsidRPr="00FB5563">
        <w:rPr>
          <w:rFonts w:asciiTheme="majorHAnsi" w:hAnsiTheme="majorHAnsi" w:cs="Tahoma"/>
        </w:rPr>
        <w:t xml:space="preserve"> stosuje się odpowiednio do zmian umowy o podwykonawstwo.</w:t>
      </w:r>
    </w:p>
    <w:p w14:paraId="4F41E008" w14:textId="0BFB6B02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Do umów z dalszym podwykonawcą postanowienia ust. 2 - 1</w:t>
      </w:r>
      <w:r w:rsidR="005731E0">
        <w:rPr>
          <w:rFonts w:asciiTheme="majorHAnsi" w:hAnsiTheme="majorHAnsi" w:cs="Tahoma"/>
        </w:rPr>
        <w:t>3</w:t>
      </w:r>
      <w:r w:rsidRPr="00FB5563">
        <w:rPr>
          <w:rFonts w:asciiTheme="majorHAnsi" w:hAnsiTheme="majorHAnsi" w:cs="Tahoma"/>
        </w:rPr>
        <w:t xml:space="preserve"> stosuje się odpowiednio.</w:t>
      </w:r>
    </w:p>
    <w:p w14:paraId="3D8CB805" w14:textId="7F0681DC" w:rsidR="00F560CC" w:rsidRPr="00055CA2" w:rsidRDefault="009551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 </w:t>
      </w:r>
      <w:r w:rsidR="00612469" w:rsidRPr="0057441C">
        <w:rPr>
          <w:rFonts w:asciiTheme="majorHAnsi" w:hAnsiTheme="majorHAnsi" w:cs="Tahoma"/>
        </w:rPr>
        <w:t>Umow</w:t>
      </w:r>
      <w:r w:rsidR="006A1995" w:rsidRPr="0057441C">
        <w:rPr>
          <w:rFonts w:asciiTheme="majorHAnsi" w:hAnsiTheme="majorHAnsi" w:cs="Tahoma"/>
        </w:rPr>
        <w:t>a</w:t>
      </w:r>
      <w:r w:rsidR="00612469" w:rsidRPr="0057441C">
        <w:rPr>
          <w:rFonts w:asciiTheme="majorHAnsi" w:hAnsiTheme="majorHAnsi" w:cs="Tahoma"/>
        </w:rPr>
        <w:t xml:space="preserve"> z podwykonawcą lub dalszym podwykonawcą winna być zawart</w:t>
      </w:r>
      <w:r w:rsidRPr="0057441C">
        <w:rPr>
          <w:rFonts w:asciiTheme="majorHAnsi" w:hAnsiTheme="majorHAnsi" w:cs="Tahoma"/>
        </w:rPr>
        <w:t xml:space="preserve">a w formie pisemnej pod rygorem </w:t>
      </w:r>
      <w:r w:rsidR="00612469" w:rsidRPr="0057441C">
        <w:rPr>
          <w:rFonts w:asciiTheme="majorHAnsi" w:hAnsiTheme="majorHAnsi" w:cs="Tahoma"/>
        </w:rPr>
        <w:t>nieważności.</w:t>
      </w:r>
    </w:p>
    <w:p w14:paraId="7E0CAA5E" w14:textId="1E625612" w:rsidR="00612469" w:rsidRPr="0057441C" w:rsidRDefault="00612469" w:rsidP="00DC075D">
      <w:pPr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2</w:t>
      </w:r>
    </w:p>
    <w:p w14:paraId="46F0C372" w14:textId="424A914E" w:rsidR="00612469" w:rsidRPr="00FB5563" w:rsidRDefault="00612469" w:rsidP="00B9456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Wykonawca przed przystąpieniem do wykonania zamówienia, zobowią</w:t>
      </w:r>
      <w:r w:rsidR="00DC075D" w:rsidRPr="00FB5563">
        <w:rPr>
          <w:rFonts w:asciiTheme="majorHAnsi" w:hAnsiTheme="majorHAnsi" w:cs="Tahoma"/>
        </w:rPr>
        <w:t xml:space="preserve">zany jest podać dane kontaktowe </w:t>
      </w:r>
      <w:r w:rsidRPr="00FB5563">
        <w:rPr>
          <w:rFonts w:asciiTheme="majorHAnsi" w:hAnsiTheme="majorHAnsi" w:cs="Tahoma"/>
        </w:rPr>
        <w:t>podwykonawców wskazanych w ofercie oraz osób do kontaktu z nimi.</w:t>
      </w:r>
    </w:p>
    <w:p w14:paraId="1D86CA74" w14:textId="41B5238B" w:rsidR="00612469" w:rsidRPr="0057441C" w:rsidRDefault="00612469" w:rsidP="00B9456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przed przystąpieniem nowych podwykonawców do wykonania p</w:t>
      </w:r>
      <w:r w:rsidR="00DC075D" w:rsidRPr="0057441C">
        <w:rPr>
          <w:rFonts w:asciiTheme="majorHAnsi" w:hAnsiTheme="majorHAnsi" w:cs="Tahoma"/>
        </w:rPr>
        <w:t xml:space="preserve">owierzonej im części zamówienia </w:t>
      </w:r>
      <w:r w:rsidRPr="0057441C">
        <w:rPr>
          <w:rFonts w:asciiTheme="majorHAnsi" w:hAnsiTheme="majorHAnsi" w:cs="Tahoma"/>
        </w:rPr>
        <w:t>zobowiązany jest podać dane kontaktowe tych podwykonawców oraz osób do kontaktu z nimi.</w:t>
      </w:r>
    </w:p>
    <w:p w14:paraId="5711760B" w14:textId="030DB184" w:rsidR="00612469" w:rsidRDefault="00612469" w:rsidP="00B9456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niezwłocznie zawiadamia Zamawiającego o wszelkich zmianach danych, o których mowa ust. 1 i 2.</w:t>
      </w:r>
    </w:p>
    <w:p w14:paraId="4AB7582D" w14:textId="31F8440D" w:rsidR="00D71A43" w:rsidRPr="00D71A43" w:rsidRDefault="00D71A43" w:rsidP="00B9456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D71A43">
        <w:rPr>
          <w:rFonts w:asciiTheme="majorHAnsi" w:hAnsiTheme="majorHAnsi" w:cs="Tahoma"/>
        </w:rPr>
        <w:t xml:space="preserve">Wykonawca wniósł Zabezpieczenie Należytego Wykonania Umowy w wysokości </w:t>
      </w:r>
      <w:r w:rsidR="00FE1D93">
        <w:rPr>
          <w:rFonts w:asciiTheme="majorHAnsi" w:hAnsiTheme="majorHAnsi" w:cs="Tahoma"/>
        </w:rPr>
        <w:t>3</w:t>
      </w:r>
      <w:r w:rsidRPr="00D71A43">
        <w:rPr>
          <w:rFonts w:asciiTheme="majorHAnsi" w:hAnsiTheme="majorHAnsi" w:cs="Tahoma"/>
        </w:rPr>
        <w:t xml:space="preserve">%  wynagrodzenia brutto Wykonawcy tj. </w:t>
      </w:r>
      <w:r>
        <w:rPr>
          <w:rFonts w:asciiTheme="majorHAnsi" w:hAnsiTheme="majorHAnsi" w:cs="Tahoma"/>
        </w:rPr>
        <w:t>………..</w:t>
      </w:r>
      <w:r w:rsidRPr="00D71A43">
        <w:rPr>
          <w:rFonts w:asciiTheme="majorHAnsi" w:hAnsiTheme="majorHAnsi" w:cs="Tahoma"/>
        </w:rPr>
        <w:t>zł na zasadach określonych w rozdziale XV SWZ, w formie …………………………………………………………………………………..</w:t>
      </w:r>
    </w:p>
    <w:p w14:paraId="76BE8BFD" w14:textId="77777777" w:rsidR="00D71A43" w:rsidRPr="00D71A43" w:rsidRDefault="00D71A43" w:rsidP="00B9456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D71A43">
        <w:rPr>
          <w:rFonts w:asciiTheme="majorHAnsi" w:hAnsiTheme="majorHAnsi" w:cs="Tahoma"/>
        </w:rPr>
        <w:t>Zabezpieczenie służy pokryciu roszczeń Zamawiającego z tytułu niewykonania lub nienależytego wykonania Przedmiotu Umowy.</w:t>
      </w:r>
    </w:p>
    <w:p w14:paraId="115B807D" w14:textId="4D4D53D1" w:rsidR="007110C0" w:rsidRPr="00B9456B" w:rsidRDefault="00D71A43" w:rsidP="00B9456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D71A43">
        <w:rPr>
          <w:rFonts w:asciiTheme="majorHAnsi" w:hAnsiTheme="majorHAnsi" w:cs="Tahoma"/>
        </w:rPr>
        <w:t xml:space="preserve">Zamawiający zwróci zabezpieczenie według następujących zasad: 70 % kwoty zabezpieczenia, co stanowi kwotę </w:t>
      </w:r>
      <w:r>
        <w:rPr>
          <w:rFonts w:asciiTheme="majorHAnsi" w:hAnsiTheme="majorHAnsi" w:cs="Tahoma"/>
        </w:rPr>
        <w:t>………………….</w:t>
      </w:r>
      <w:r w:rsidRPr="00D71A43">
        <w:rPr>
          <w:rFonts w:asciiTheme="majorHAnsi" w:hAnsiTheme="majorHAnsi" w:cs="Tahoma"/>
        </w:rPr>
        <w:t xml:space="preserve"> zł  w ciągu 30 dni od dnia wykonania zamówienia i uznania przez Zamawiającego za należycie wykonane – tj. od dnia podpisania protokołu końcowego odbioru robót, natomiast pozostałe 30% kwoty zabezpieczenia, co stanowi kwotę </w:t>
      </w:r>
      <w:r>
        <w:rPr>
          <w:rFonts w:asciiTheme="majorHAnsi" w:hAnsiTheme="majorHAnsi" w:cs="Tahoma"/>
        </w:rPr>
        <w:t>………………..</w:t>
      </w:r>
      <w:r w:rsidRPr="00D71A43">
        <w:rPr>
          <w:rFonts w:asciiTheme="majorHAnsi" w:hAnsiTheme="majorHAnsi" w:cs="Tahoma"/>
        </w:rPr>
        <w:t xml:space="preserve"> zł, Zamawiający zwróci nie później niż w ciągu 15 dni po upływie okresu rękojmi za wady przedmiotu Umowy.</w:t>
      </w:r>
    </w:p>
    <w:p w14:paraId="53EA5CC9" w14:textId="37DC1697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KARY UMOWNE</w:t>
      </w:r>
    </w:p>
    <w:p w14:paraId="60F66E39" w14:textId="02471629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bookmarkStart w:id="17" w:name="_Hlk72157338"/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3</w:t>
      </w:r>
    </w:p>
    <w:bookmarkEnd w:id="17"/>
    <w:p w14:paraId="68EF6D6D" w14:textId="5739D078" w:rsidR="00612469" w:rsidRPr="00FB5563" w:rsidRDefault="00612469" w:rsidP="00B9456B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Wykonawca zapłaci Zamawiającemu kary umowne z zastrzeżeniem wynikającym z ust. 4:</w:t>
      </w:r>
    </w:p>
    <w:p w14:paraId="4445DDF1" w14:textId="49C753F0" w:rsidR="00612469" w:rsidRPr="00FB5563" w:rsidRDefault="00612469" w:rsidP="00B9456B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 xml:space="preserve">za </w:t>
      </w:r>
      <w:r w:rsidR="00E0664F" w:rsidRPr="00FB5563">
        <w:rPr>
          <w:rFonts w:asciiTheme="majorHAnsi" w:hAnsiTheme="majorHAnsi" w:cs="Tahoma"/>
        </w:rPr>
        <w:t>zwłokę</w:t>
      </w:r>
      <w:r w:rsidRPr="00FB5563">
        <w:rPr>
          <w:rFonts w:asciiTheme="majorHAnsi" w:hAnsiTheme="majorHAnsi" w:cs="Tahoma"/>
        </w:rPr>
        <w:t xml:space="preserve"> w wykonaniu przedmiotu Umowy - w wysokości 0,5 % </w:t>
      </w:r>
      <w:r w:rsidR="00DC075D" w:rsidRPr="00FB5563">
        <w:rPr>
          <w:rFonts w:asciiTheme="majorHAnsi" w:hAnsiTheme="majorHAnsi" w:cs="Tahoma"/>
        </w:rPr>
        <w:t xml:space="preserve">wynagrodzenia </w:t>
      </w:r>
      <w:r w:rsidR="00D76CD4" w:rsidRPr="0043444B">
        <w:rPr>
          <w:rFonts w:asciiTheme="majorHAnsi" w:hAnsiTheme="majorHAnsi" w:cs="Tahoma"/>
        </w:rPr>
        <w:t>brutto</w:t>
      </w:r>
      <w:r w:rsidR="00D76CD4" w:rsidRPr="00D76CD4">
        <w:rPr>
          <w:rFonts w:asciiTheme="majorHAnsi" w:hAnsiTheme="majorHAnsi" w:cs="Tahoma"/>
          <w:color w:val="FF0000"/>
        </w:rPr>
        <w:t xml:space="preserve"> </w:t>
      </w:r>
      <w:r w:rsidR="00DC075D" w:rsidRPr="00FB5563">
        <w:rPr>
          <w:rFonts w:asciiTheme="majorHAnsi" w:hAnsiTheme="majorHAnsi" w:cs="Tahoma"/>
        </w:rPr>
        <w:t xml:space="preserve">określonego w § 4 </w:t>
      </w:r>
      <w:r w:rsidRPr="00FB5563">
        <w:rPr>
          <w:rFonts w:asciiTheme="majorHAnsi" w:hAnsiTheme="majorHAnsi" w:cs="Tahoma"/>
        </w:rPr>
        <w:t xml:space="preserve">ust. 1 Umowy, za każdy </w:t>
      </w:r>
      <w:r w:rsidR="00C63ABF" w:rsidRPr="00FB5563">
        <w:rPr>
          <w:rFonts w:asciiTheme="majorHAnsi" w:hAnsiTheme="majorHAnsi" w:cs="Tahoma"/>
        </w:rPr>
        <w:t xml:space="preserve">rozpoczęty </w:t>
      </w:r>
      <w:r w:rsidRPr="00FB5563">
        <w:rPr>
          <w:rFonts w:asciiTheme="majorHAnsi" w:hAnsiTheme="majorHAnsi" w:cs="Tahoma"/>
        </w:rPr>
        <w:t xml:space="preserve">dzień </w:t>
      </w:r>
      <w:r w:rsidR="00E0664F" w:rsidRPr="00FB5563">
        <w:rPr>
          <w:rFonts w:asciiTheme="majorHAnsi" w:hAnsiTheme="majorHAnsi" w:cs="Tahoma"/>
        </w:rPr>
        <w:t>zwłoki</w:t>
      </w:r>
      <w:r w:rsidRPr="00FB5563">
        <w:rPr>
          <w:rFonts w:asciiTheme="majorHAnsi" w:hAnsiTheme="majorHAnsi" w:cs="Tahoma"/>
        </w:rPr>
        <w:t>;</w:t>
      </w:r>
    </w:p>
    <w:p w14:paraId="47603D3E" w14:textId="638A4008" w:rsidR="00612469" w:rsidRPr="0057441C" w:rsidRDefault="00612469" w:rsidP="00B9456B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za </w:t>
      </w:r>
      <w:r w:rsidR="00E0664F" w:rsidRPr="0057441C">
        <w:rPr>
          <w:rFonts w:asciiTheme="majorHAnsi" w:hAnsiTheme="majorHAnsi" w:cs="Tahoma"/>
        </w:rPr>
        <w:t>zwłokę</w:t>
      </w:r>
      <w:r w:rsidRPr="0057441C">
        <w:rPr>
          <w:rFonts w:asciiTheme="majorHAnsi" w:hAnsiTheme="majorHAnsi" w:cs="Tahoma"/>
        </w:rPr>
        <w:t xml:space="preserve"> w usunięciu wad stwierdzonych przy odbiorze końcowym lub ujawnionych w</w:t>
      </w:r>
      <w:r w:rsidR="00DC075D" w:rsidRPr="0057441C">
        <w:rPr>
          <w:rFonts w:asciiTheme="majorHAnsi" w:hAnsiTheme="majorHAnsi" w:cs="Tahoma"/>
        </w:rPr>
        <w:t xml:space="preserve"> okresie rękojmi lub </w:t>
      </w:r>
      <w:r w:rsidRPr="0057441C">
        <w:rPr>
          <w:rFonts w:asciiTheme="majorHAnsi" w:hAnsiTheme="majorHAnsi" w:cs="Tahoma"/>
        </w:rPr>
        <w:t>gwarancji – w wysokości 0,5 % wynagrodzenia</w:t>
      </w:r>
      <w:r w:rsidR="00D76CD4" w:rsidRPr="0043444B">
        <w:rPr>
          <w:rFonts w:asciiTheme="majorHAnsi" w:hAnsiTheme="majorHAnsi" w:cs="Tahoma"/>
        </w:rPr>
        <w:t xml:space="preserve"> brutto</w:t>
      </w:r>
      <w:r w:rsidRPr="0043444B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 xml:space="preserve">określonego w § 4 ust. 1 Umowy, za każdy </w:t>
      </w:r>
      <w:r w:rsidR="00C63ABF" w:rsidRPr="0057441C">
        <w:rPr>
          <w:rFonts w:asciiTheme="majorHAnsi" w:hAnsiTheme="majorHAnsi" w:cs="Tahoma"/>
        </w:rPr>
        <w:t xml:space="preserve">rozpoczęty </w:t>
      </w:r>
      <w:r w:rsidRPr="0057441C">
        <w:rPr>
          <w:rFonts w:asciiTheme="majorHAnsi" w:hAnsiTheme="majorHAnsi" w:cs="Tahoma"/>
        </w:rPr>
        <w:t xml:space="preserve">dzień </w:t>
      </w:r>
      <w:r w:rsidR="00E0664F" w:rsidRPr="0057441C">
        <w:rPr>
          <w:rFonts w:asciiTheme="majorHAnsi" w:hAnsiTheme="majorHAnsi" w:cs="Tahoma"/>
        </w:rPr>
        <w:t>zwłoki</w:t>
      </w:r>
      <w:r w:rsidRPr="0057441C">
        <w:rPr>
          <w:rFonts w:asciiTheme="majorHAnsi" w:hAnsiTheme="majorHAnsi" w:cs="Tahoma"/>
        </w:rPr>
        <w:t>,</w:t>
      </w:r>
    </w:p>
    <w:p w14:paraId="521A536E" w14:textId="2FB640D5" w:rsidR="00612469" w:rsidRPr="00FB5563" w:rsidRDefault="00612469" w:rsidP="00B9456B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lastRenderedPageBreak/>
        <w:t>za brak zapłaty lub nieterminową zapłatę wynagrodzenia nale</w:t>
      </w:r>
      <w:r w:rsidR="00DC075D" w:rsidRPr="00FB5563">
        <w:rPr>
          <w:rFonts w:asciiTheme="majorHAnsi" w:hAnsiTheme="majorHAnsi" w:cs="Tahoma"/>
        </w:rPr>
        <w:t xml:space="preserve">żnego podwykonawcom lub dalszym </w:t>
      </w:r>
      <w:r w:rsidRPr="00FB5563">
        <w:rPr>
          <w:rFonts w:asciiTheme="majorHAnsi" w:hAnsiTheme="majorHAnsi" w:cs="Tahoma"/>
        </w:rPr>
        <w:t xml:space="preserve">podwykonawcom - w wysokości 0,25 % wynagrodzenia </w:t>
      </w:r>
      <w:r w:rsidR="00D76CD4" w:rsidRPr="0043444B">
        <w:rPr>
          <w:rFonts w:asciiTheme="majorHAnsi" w:hAnsiTheme="majorHAnsi" w:cs="Tahoma"/>
        </w:rPr>
        <w:t>brutto</w:t>
      </w:r>
      <w:r w:rsidR="00D76CD4" w:rsidRPr="00D76CD4">
        <w:rPr>
          <w:rFonts w:asciiTheme="majorHAnsi" w:hAnsiTheme="majorHAnsi" w:cs="Tahoma"/>
          <w:color w:val="FF0000"/>
        </w:rPr>
        <w:t xml:space="preserve"> </w:t>
      </w:r>
      <w:r w:rsidRPr="00FB5563">
        <w:rPr>
          <w:rFonts w:asciiTheme="majorHAnsi" w:hAnsiTheme="majorHAnsi" w:cs="Tahoma"/>
        </w:rPr>
        <w:t xml:space="preserve">określonego w § 4 ust. 1 Umowy, za każdy </w:t>
      </w:r>
      <w:r w:rsidR="00C63ABF" w:rsidRPr="00FB5563">
        <w:rPr>
          <w:rFonts w:asciiTheme="majorHAnsi" w:hAnsiTheme="majorHAnsi" w:cs="Tahoma"/>
        </w:rPr>
        <w:t xml:space="preserve">rozpoczęty </w:t>
      </w:r>
      <w:r w:rsidRPr="00FB5563">
        <w:rPr>
          <w:rFonts w:asciiTheme="majorHAnsi" w:hAnsiTheme="majorHAnsi" w:cs="Tahoma"/>
        </w:rPr>
        <w:t>dzie</w:t>
      </w:r>
      <w:r w:rsidR="00A21159" w:rsidRPr="00FB5563">
        <w:rPr>
          <w:rFonts w:asciiTheme="majorHAnsi" w:hAnsiTheme="majorHAnsi" w:cs="Tahoma"/>
        </w:rPr>
        <w:t>ń</w:t>
      </w:r>
      <w:r w:rsidR="00255B5C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opóźnienia w zapłacie;</w:t>
      </w:r>
    </w:p>
    <w:p w14:paraId="56FF8FFB" w14:textId="6AC30566" w:rsidR="00612469" w:rsidRPr="0057441C" w:rsidRDefault="00612469" w:rsidP="00B9456B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za nieprzedłożenie do akceptacji Zamawiającego projektu umowy </w:t>
      </w:r>
      <w:r w:rsidR="00B05E41">
        <w:rPr>
          <w:rFonts w:asciiTheme="majorHAnsi" w:hAnsiTheme="majorHAnsi" w:cs="Tahoma"/>
        </w:rPr>
        <w:br/>
      </w:r>
      <w:r w:rsidRPr="0057441C">
        <w:rPr>
          <w:rFonts w:asciiTheme="majorHAnsi" w:hAnsiTheme="majorHAnsi" w:cs="Tahoma"/>
        </w:rPr>
        <w:t>o podwykonawstwo lub projektu zmiany</w:t>
      </w:r>
      <w:r w:rsidR="00DC075D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umowy o podwykonawstwo - w wysokości 2 % wynagrodzenia</w:t>
      </w:r>
      <w:r w:rsidRPr="0043444B">
        <w:rPr>
          <w:rFonts w:asciiTheme="majorHAnsi" w:hAnsiTheme="majorHAnsi" w:cs="Tahoma"/>
        </w:rPr>
        <w:t xml:space="preserve"> </w:t>
      </w:r>
      <w:r w:rsidR="00D76CD4" w:rsidRPr="0043444B">
        <w:rPr>
          <w:rFonts w:asciiTheme="majorHAnsi" w:hAnsiTheme="majorHAnsi" w:cs="Tahoma"/>
        </w:rPr>
        <w:t xml:space="preserve">brutto </w:t>
      </w:r>
      <w:r w:rsidRPr="0057441C">
        <w:rPr>
          <w:rFonts w:asciiTheme="majorHAnsi" w:hAnsiTheme="majorHAnsi" w:cs="Tahoma"/>
        </w:rPr>
        <w:t>określone</w:t>
      </w:r>
      <w:r w:rsidR="00DC075D" w:rsidRPr="0057441C">
        <w:rPr>
          <w:rFonts w:asciiTheme="majorHAnsi" w:hAnsiTheme="majorHAnsi" w:cs="Tahoma"/>
        </w:rPr>
        <w:t xml:space="preserve">go w § 4 ust. 1 Umowy, za każdy </w:t>
      </w:r>
      <w:r w:rsidRPr="0057441C">
        <w:rPr>
          <w:rFonts w:asciiTheme="majorHAnsi" w:hAnsiTheme="majorHAnsi" w:cs="Tahoma"/>
        </w:rPr>
        <w:t>nieprzedłożony do akceptacji projekt umowy lub projekt jej zmian;</w:t>
      </w:r>
    </w:p>
    <w:p w14:paraId="2543750A" w14:textId="30BC6855" w:rsidR="00612469" w:rsidRPr="00FB5563" w:rsidRDefault="00612469" w:rsidP="00B9456B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za nieprzedłożenie Zamawiającemu poświadczonej za zgodność z oryginał</w:t>
      </w:r>
      <w:r w:rsidR="00DC075D" w:rsidRPr="00FB5563">
        <w:rPr>
          <w:rFonts w:asciiTheme="majorHAnsi" w:hAnsiTheme="majorHAnsi" w:cs="Tahoma"/>
        </w:rPr>
        <w:t xml:space="preserve">em kopii umowy o podwykonawstwo </w:t>
      </w:r>
      <w:r w:rsidRPr="00FB5563">
        <w:rPr>
          <w:rFonts w:asciiTheme="majorHAnsi" w:hAnsiTheme="majorHAnsi" w:cs="Tahoma"/>
        </w:rPr>
        <w:t xml:space="preserve">lub jej zmiany - w wysokości 2 % wynagrodzenia </w:t>
      </w:r>
      <w:r w:rsidR="00D76CD4" w:rsidRPr="0043444B">
        <w:rPr>
          <w:rFonts w:asciiTheme="majorHAnsi" w:hAnsiTheme="majorHAnsi" w:cs="Tahoma"/>
        </w:rPr>
        <w:t>brutto</w:t>
      </w:r>
      <w:r w:rsidR="00D76CD4" w:rsidRPr="00D76CD4">
        <w:rPr>
          <w:rFonts w:asciiTheme="majorHAnsi" w:hAnsiTheme="majorHAnsi" w:cs="Tahoma"/>
          <w:color w:val="FF0000"/>
        </w:rPr>
        <w:t xml:space="preserve"> </w:t>
      </w:r>
      <w:r w:rsidRPr="00FB5563">
        <w:rPr>
          <w:rFonts w:asciiTheme="majorHAnsi" w:hAnsiTheme="majorHAnsi" w:cs="Tahoma"/>
        </w:rPr>
        <w:t xml:space="preserve">określonego w § 4 ust. 1 </w:t>
      </w:r>
      <w:r w:rsidR="00DC075D" w:rsidRPr="00FB5563">
        <w:rPr>
          <w:rFonts w:asciiTheme="majorHAnsi" w:hAnsiTheme="majorHAnsi" w:cs="Tahoma"/>
        </w:rPr>
        <w:t xml:space="preserve">Umowy, za każde nieprzedłożenie </w:t>
      </w:r>
      <w:r w:rsidRPr="00FB5563">
        <w:rPr>
          <w:rFonts w:asciiTheme="majorHAnsi" w:hAnsiTheme="majorHAnsi" w:cs="Tahoma"/>
        </w:rPr>
        <w:t>poświadczonej za zgodność kopii umowy o podwykonawstwo lub jej zmian;</w:t>
      </w:r>
    </w:p>
    <w:p w14:paraId="27EDC6D8" w14:textId="33BB26E8" w:rsidR="00612469" w:rsidRPr="0057441C" w:rsidRDefault="00612469" w:rsidP="00B9456B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 za niedokonanie w wyznaczonym terminie zmiany przez Wykonawcę um</w:t>
      </w:r>
      <w:r w:rsidR="00DC075D" w:rsidRPr="0057441C">
        <w:rPr>
          <w:rFonts w:asciiTheme="majorHAnsi" w:hAnsiTheme="majorHAnsi" w:cs="Tahoma"/>
        </w:rPr>
        <w:t xml:space="preserve">owy o podwykonawstwo w zakresie </w:t>
      </w:r>
      <w:r w:rsidRPr="0057441C">
        <w:rPr>
          <w:rFonts w:asciiTheme="majorHAnsi" w:hAnsiTheme="majorHAnsi" w:cs="Tahoma"/>
        </w:rPr>
        <w:t>terminu zapłaty, po uprzednim wezwaniu Wykonawcy przez Zamawiające</w:t>
      </w:r>
      <w:r w:rsidR="00DC075D" w:rsidRPr="0057441C">
        <w:rPr>
          <w:rFonts w:asciiTheme="majorHAnsi" w:hAnsiTheme="majorHAnsi" w:cs="Tahoma"/>
        </w:rPr>
        <w:t xml:space="preserve">go do dokonania takiej zmiany - </w:t>
      </w:r>
      <w:r w:rsidRPr="0057441C">
        <w:rPr>
          <w:rFonts w:asciiTheme="majorHAnsi" w:hAnsiTheme="majorHAnsi" w:cs="Tahoma"/>
        </w:rPr>
        <w:t xml:space="preserve">w wysokości 2 % wynagrodzenia </w:t>
      </w:r>
      <w:r w:rsidR="00D76CD4" w:rsidRPr="0043444B">
        <w:rPr>
          <w:rFonts w:asciiTheme="majorHAnsi" w:hAnsiTheme="majorHAnsi" w:cs="Tahoma"/>
        </w:rPr>
        <w:t>brutto</w:t>
      </w:r>
      <w:r w:rsidR="00D76CD4" w:rsidRPr="00D76CD4">
        <w:rPr>
          <w:rFonts w:asciiTheme="majorHAnsi" w:hAnsiTheme="majorHAnsi" w:cs="Tahoma"/>
          <w:color w:val="FF0000"/>
        </w:rPr>
        <w:t xml:space="preserve"> </w:t>
      </w:r>
      <w:r w:rsidRPr="0057441C">
        <w:rPr>
          <w:rFonts w:asciiTheme="majorHAnsi" w:hAnsiTheme="majorHAnsi" w:cs="Tahoma"/>
        </w:rPr>
        <w:t>określonego w § 4 ust. 1 Umowy;</w:t>
      </w:r>
    </w:p>
    <w:p w14:paraId="4B170B86" w14:textId="2B3EC659" w:rsidR="00612469" w:rsidRPr="0057441C" w:rsidRDefault="00612469" w:rsidP="00B9456B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bookmarkStart w:id="18" w:name="_Hlk60306543"/>
      <w:r w:rsidRPr="0057441C">
        <w:rPr>
          <w:rFonts w:asciiTheme="majorHAnsi" w:hAnsiTheme="majorHAnsi" w:cs="Tahoma"/>
        </w:rPr>
        <w:t>za powierzanie wykonani</w:t>
      </w:r>
      <w:r w:rsidR="00E5723D" w:rsidRPr="0057441C">
        <w:rPr>
          <w:rFonts w:asciiTheme="majorHAnsi" w:hAnsiTheme="majorHAnsi" w:cs="Tahoma"/>
        </w:rPr>
        <w:t>a robót określonych</w:t>
      </w:r>
      <w:bookmarkEnd w:id="18"/>
      <w:r w:rsidR="00E5723D" w:rsidRPr="0057441C">
        <w:rPr>
          <w:rFonts w:asciiTheme="majorHAnsi" w:hAnsiTheme="majorHAnsi" w:cs="Tahoma"/>
        </w:rPr>
        <w:t xml:space="preserve"> w § 7 ust. 2 u</w:t>
      </w:r>
      <w:r w:rsidRPr="0057441C">
        <w:rPr>
          <w:rFonts w:asciiTheme="majorHAnsi" w:hAnsiTheme="majorHAnsi" w:cs="Tahoma"/>
        </w:rPr>
        <w:t>mowy osobom niezatrudnionym na umowę o pracę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 xml:space="preserve">- w wysokości 300,00 zł </w:t>
      </w:r>
      <w:r w:rsidR="00D76CD4" w:rsidRPr="0043444B">
        <w:rPr>
          <w:rFonts w:asciiTheme="majorHAnsi" w:hAnsiTheme="majorHAnsi" w:cs="Tahoma"/>
        </w:rPr>
        <w:t>brutto</w:t>
      </w:r>
      <w:r w:rsidR="00D76CD4" w:rsidRPr="00D76CD4">
        <w:rPr>
          <w:rFonts w:asciiTheme="majorHAnsi" w:hAnsiTheme="majorHAnsi" w:cs="Tahoma"/>
          <w:color w:val="FF0000"/>
        </w:rPr>
        <w:t xml:space="preserve"> </w:t>
      </w:r>
      <w:r w:rsidRPr="0057441C">
        <w:rPr>
          <w:rFonts w:asciiTheme="majorHAnsi" w:hAnsiTheme="majorHAnsi" w:cs="Tahoma"/>
        </w:rPr>
        <w:t>za każdy stwierdzony przypadek;</w:t>
      </w:r>
    </w:p>
    <w:p w14:paraId="4E21F2D7" w14:textId="5C52B358" w:rsidR="00612469" w:rsidRPr="00FB5563" w:rsidRDefault="00612469" w:rsidP="00B9456B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za nieprzedłożenie kopii polisy ubezpieczeniowej o której mowa w § 1</w:t>
      </w:r>
      <w:r w:rsidR="005E5DC9">
        <w:rPr>
          <w:rFonts w:asciiTheme="majorHAnsi" w:hAnsiTheme="majorHAnsi" w:cs="Tahoma"/>
        </w:rPr>
        <w:t>6</w:t>
      </w:r>
      <w:r w:rsidRPr="00FB5563">
        <w:rPr>
          <w:rFonts w:asciiTheme="majorHAnsi" w:hAnsiTheme="majorHAnsi" w:cs="Tahoma"/>
        </w:rPr>
        <w:t xml:space="preserve"> u</w:t>
      </w:r>
      <w:r w:rsidR="00DC075D" w:rsidRPr="00FB5563">
        <w:rPr>
          <w:rFonts w:asciiTheme="majorHAnsi" w:hAnsiTheme="majorHAnsi" w:cs="Tahoma"/>
        </w:rPr>
        <w:t xml:space="preserve">st. 4 - w wysokości 0,5 % </w:t>
      </w:r>
      <w:r w:rsidR="005D7FF5">
        <w:rPr>
          <w:rFonts w:asciiTheme="majorHAnsi" w:hAnsiTheme="majorHAnsi" w:cs="Tahoma"/>
        </w:rPr>
        <w:t xml:space="preserve">wynagrodzenia </w:t>
      </w:r>
      <w:r w:rsidR="00DC075D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 xml:space="preserve">brutto </w:t>
      </w:r>
      <w:r w:rsidR="005D7FF5">
        <w:rPr>
          <w:rFonts w:asciiTheme="majorHAnsi" w:hAnsiTheme="majorHAnsi" w:cs="Tahoma"/>
        </w:rPr>
        <w:t xml:space="preserve">określonej </w:t>
      </w:r>
      <w:r w:rsidRPr="00FB5563">
        <w:rPr>
          <w:rFonts w:asciiTheme="majorHAnsi" w:hAnsiTheme="majorHAnsi" w:cs="Tahoma"/>
        </w:rPr>
        <w:t xml:space="preserve"> w § 4 ust. 1 Umowy;</w:t>
      </w:r>
    </w:p>
    <w:p w14:paraId="076DEFCF" w14:textId="3919124D" w:rsidR="00612469" w:rsidRPr="0057441C" w:rsidRDefault="00612469" w:rsidP="00B9456B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za nieprzedłożenie kopii dowodu opłacenia składek ubezpieczeniowych lub każdej jej raty o </w:t>
      </w:r>
      <w:r w:rsidR="00DC075D" w:rsidRPr="0057441C">
        <w:rPr>
          <w:rFonts w:asciiTheme="majorHAnsi" w:hAnsiTheme="majorHAnsi" w:cs="Tahoma"/>
        </w:rPr>
        <w:t xml:space="preserve">których mowa </w:t>
      </w:r>
      <w:r w:rsidRPr="0057441C">
        <w:rPr>
          <w:rFonts w:asciiTheme="majorHAnsi" w:hAnsiTheme="majorHAnsi" w:cs="Tahoma"/>
        </w:rPr>
        <w:t>w § 1</w:t>
      </w:r>
      <w:r w:rsidR="005E5DC9">
        <w:rPr>
          <w:rFonts w:asciiTheme="majorHAnsi" w:hAnsiTheme="majorHAnsi" w:cs="Tahoma"/>
        </w:rPr>
        <w:t>6</w:t>
      </w:r>
      <w:r w:rsidRPr="0057441C">
        <w:rPr>
          <w:rFonts w:asciiTheme="majorHAnsi" w:hAnsiTheme="majorHAnsi" w:cs="Tahoma"/>
        </w:rPr>
        <w:t xml:space="preserve"> ust. 5 - w wysokości 0,25 % kwoty brutto wyszczególnionej w § 4 ust. 1, za każdy dzień</w:t>
      </w:r>
      <w:r w:rsidR="005D7FF5">
        <w:rPr>
          <w:rFonts w:asciiTheme="majorHAnsi" w:hAnsiTheme="majorHAnsi" w:cs="Tahoma"/>
        </w:rPr>
        <w:t xml:space="preserve"> zwłoki.</w:t>
      </w:r>
      <w:r w:rsidRPr="0057441C">
        <w:rPr>
          <w:rFonts w:asciiTheme="majorHAnsi" w:hAnsiTheme="majorHAnsi" w:cs="Tahoma"/>
        </w:rPr>
        <w:t xml:space="preserve"> </w:t>
      </w:r>
    </w:p>
    <w:p w14:paraId="1F95998A" w14:textId="21D7C8DF" w:rsidR="00612469" w:rsidRDefault="00612469" w:rsidP="00B9456B">
      <w:pPr>
        <w:pStyle w:val="Akapitzlist"/>
        <w:numPr>
          <w:ilvl w:val="0"/>
          <w:numId w:val="18"/>
        </w:numPr>
        <w:ind w:left="284" w:hanging="426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 razie odstąpienia przez Zamawiającego od Umowy z przyczyn</w:t>
      </w:r>
      <w:r w:rsidR="00DC075D" w:rsidRPr="00FB5563">
        <w:rPr>
          <w:rFonts w:asciiTheme="majorHAnsi" w:hAnsiTheme="majorHAnsi" w:cs="Tahoma"/>
        </w:rPr>
        <w:t xml:space="preserve"> leżących po stronie Wykonawcy, </w:t>
      </w:r>
      <w:r w:rsidRPr="00FB5563">
        <w:rPr>
          <w:rFonts w:asciiTheme="majorHAnsi" w:hAnsiTheme="majorHAnsi" w:cs="Tahoma"/>
        </w:rPr>
        <w:t>w szczególności określonych w § 1</w:t>
      </w:r>
      <w:r w:rsidR="005E5DC9">
        <w:rPr>
          <w:rFonts w:asciiTheme="majorHAnsi" w:hAnsiTheme="majorHAnsi" w:cs="Tahoma"/>
        </w:rPr>
        <w:t>7</w:t>
      </w:r>
      <w:r w:rsidRPr="00FB5563">
        <w:rPr>
          <w:rFonts w:asciiTheme="majorHAnsi" w:hAnsiTheme="majorHAnsi" w:cs="Tahoma"/>
        </w:rPr>
        <w:t xml:space="preserve"> ust. 2 Umowy - w wysokości 10 % wynag</w:t>
      </w:r>
      <w:r w:rsidR="00DC075D" w:rsidRPr="00FB5563">
        <w:rPr>
          <w:rFonts w:asciiTheme="majorHAnsi" w:hAnsiTheme="majorHAnsi" w:cs="Tahoma"/>
        </w:rPr>
        <w:t xml:space="preserve">rodzenia </w:t>
      </w:r>
      <w:r w:rsidR="00D76CD4" w:rsidRPr="0043444B">
        <w:rPr>
          <w:rFonts w:asciiTheme="majorHAnsi" w:hAnsiTheme="majorHAnsi" w:cs="Tahoma"/>
        </w:rPr>
        <w:t>brutto</w:t>
      </w:r>
      <w:r w:rsidR="00D76CD4" w:rsidRPr="00D76CD4">
        <w:rPr>
          <w:rFonts w:asciiTheme="majorHAnsi" w:hAnsiTheme="majorHAnsi" w:cs="Tahoma"/>
          <w:color w:val="FF0000"/>
        </w:rPr>
        <w:t xml:space="preserve"> </w:t>
      </w:r>
      <w:r w:rsidR="00DC075D" w:rsidRPr="00FB5563">
        <w:rPr>
          <w:rFonts w:asciiTheme="majorHAnsi" w:hAnsiTheme="majorHAnsi" w:cs="Tahoma"/>
        </w:rPr>
        <w:t xml:space="preserve">określonego w § 4 ust. </w:t>
      </w:r>
      <w:r w:rsidRPr="00FB5563">
        <w:rPr>
          <w:rFonts w:asciiTheme="majorHAnsi" w:hAnsiTheme="majorHAnsi" w:cs="Tahoma"/>
        </w:rPr>
        <w:t>1 Umowy.</w:t>
      </w:r>
    </w:p>
    <w:p w14:paraId="6E41E3C8" w14:textId="43C45AFA" w:rsidR="0043444B" w:rsidRPr="00FB5563" w:rsidRDefault="0043444B" w:rsidP="00B9456B">
      <w:pPr>
        <w:pStyle w:val="Akapitzlist"/>
        <w:numPr>
          <w:ilvl w:val="0"/>
          <w:numId w:val="18"/>
        </w:numPr>
        <w:ind w:left="284" w:hanging="426"/>
        <w:jc w:val="both"/>
        <w:rPr>
          <w:rFonts w:asciiTheme="majorHAnsi" w:hAnsiTheme="majorHAnsi" w:cs="Tahoma"/>
        </w:rPr>
      </w:pPr>
      <w:r w:rsidRPr="0043444B">
        <w:rPr>
          <w:rFonts w:asciiTheme="majorHAnsi" w:hAnsiTheme="majorHAnsi" w:cs="Tahoma"/>
        </w:rPr>
        <w:t xml:space="preserve">za </w:t>
      </w:r>
      <w:r w:rsidR="00755262">
        <w:rPr>
          <w:rFonts w:asciiTheme="majorHAnsi" w:hAnsiTheme="majorHAnsi" w:cs="Tahoma"/>
        </w:rPr>
        <w:t>zmianę osób wyznaczonych do wykonania przedmiotu umowy z naruszeniem postanowień</w:t>
      </w:r>
      <w:r w:rsidRPr="0043444B">
        <w:rPr>
          <w:rFonts w:asciiTheme="majorHAnsi" w:hAnsiTheme="majorHAnsi" w:cs="Tahoma"/>
        </w:rPr>
        <w:t xml:space="preserve"> § 6 ust. 6 i 7 Umowy</w:t>
      </w:r>
      <w:r w:rsidR="00755262">
        <w:rPr>
          <w:rFonts w:asciiTheme="majorHAnsi" w:hAnsiTheme="majorHAnsi" w:cs="Tahoma"/>
        </w:rPr>
        <w:t xml:space="preserve"> – w wysokości 300,00 zł brutto za każdy stwierdzony przypadek.</w:t>
      </w:r>
    </w:p>
    <w:p w14:paraId="49300598" w14:textId="592EDEC4" w:rsidR="00612469" w:rsidRPr="0057441C" w:rsidRDefault="00612469" w:rsidP="00B9456B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zapłaci Wykonawcy odsetki ustawowe za opóźnienie w zapłacie wyn</w:t>
      </w:r>
      <w:r w:rsidR="00DC075D" w:rsidRPr="0057441C">
        <w:rPr>
          <w:rFonts w:asciiTheme="majorHAnsi" w:hAnsiTheme="majorHAnsi" w:cs="Tahoma"/>
        </w:rPr>
        <w:t xml:space="preserve">agrodzenia, liczone od wartości </w:t>
      </w:r>
      <w:r w:rsidRPr="0057441C">
        <w:rPr>
          <w:rFonts w:asciiTheme="majorHAnsi" w:hAnsiTheme="majorHAnsi" w:cs="Tahoma"/>
        </w:rPr>
        <w:t>zaległej</w:t>
      </w:r>
      <w:r w:rsidR="005D7FF5" w:rsidRPr="005D7FF5">
        <w:t xml:space="preserve"> </w:t>
      </w:r>
      <w:r w:rsidR="005D7FF5" w:rsidRPr="005D7FF5">
        <w:rPr>
          <w:rFonts w:asciiTheme="majorHAnsi" w:hAnsiTheme="majorHAnsi" w:cs="Tahoma"/>
        </w:rPr>
        <w:t>w przypadku braku zapłaty w terminie określonym w §10 ust. 5</w:t>
      </w:r>
      <w:r w:rsidRPr="0057441C">
        <w:rPr>
          <w:rFonts w:asciiTheme="majorHAnsi" w:hAnsiTheme="majorHAnsi" w:cs="Tahoma"/>
        </w:rPr>
        <w:t xml:space="preserve"> faktury</w:t>
      </w:r>
      <w:r w:rsidR="005D7FF5">
        <w:rPr>
          <w:rFonts w:asciiTheme="majorHAnsi" w:hAnsiTheme="majorHAnsi" w:cs="Tahoma"/>
        </w:rPr>
        <w:t>.</w:t>
      </w:r>
    </w:p>
    <w:p w14:paraId="5253767A" w14:textId="06E59EA8" w:rsidR="00612469" w:rsidRPr="00FB5563" w:rsidRDefault="00612469" w:rsidP="00B9456B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Zamawiającemu przysługuje prawo do potrącenia naliczonych kar umo</w:t>
      </w:r>
      <w:r w:rsidR="00DC075D" w:rsidRPr="00FB5563">
        <w:rPr>
          <w:rFonts w:asciiTheme="majorHAnsi" w:hAnsiTheme="majorHAnsi" w:cs="Tahoma"/>
        </w:rPr>
        <w:t xml:space="preserve">wnych, o których mowa w ust. 1, </w:t>
      </w:r>
      <w:r w:rsidRPr="00FB5563">
        <w:rPr>
          <w:rFonts w:asciiTheme="majorHAnsi" w:hAnsiTheme="majorHAnsi" w:cs="Tahoma"/>
        </w:rPr>
        <w:t>z wynagrodzenia Wykonawcy. Skutkiem potrącenia będzie odpowiednie umn</w:t>
      </w:r>
      <w:r w:rsidR="00DC075D" w:rsidRPr="00FB5563">
        <w:rPr>
          <w:rFonts w:asciiTheme="majorHAnsi" w:hAnsiTheme="majorHAnsi" w:cs="Tahoma"/>
        </w:rPr>
        <w:t xml:space="preserve">iejszenie wypłacanego Wykonawcy </w:t>
      </w:r>
      <w:r w:rsidRPr="00FB5563">
        <w:rPr>
          <w:rFonts w:asciiTheme="majorHAnsi" w:hAnsiTheme="majorHAnsi" w:cs="Tahoma"/>
        </w:rPr>
        <w:t>wynagrodzenia, po uprzednim, pisemnym powiadomieniu jego o wysokości i sposobie wyliczenia kar umownych.</w:t>
      </w:r>
    </w:p>
    <w:p w14:paraId="62F99533" w14:textId="6C787617" w:rsidR="00612469" w:rsidRPr="00FB5563" w:rsidRDefault="00612469" w:rsidP="00B9456B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Strony mogą dochodzić odszkodowania przewyższającego wartość zastrzeżonych kar umownych.</w:t>
      </w:r>
    </w:p>
    <w:p w14:paraId="1BDDA9DC" w14:textId="5EE2F70B" w:rsidR="00775A02" w:rsidRPr="00FB5563" w:rsidRDefault="00775A02" w:rsidP="00B9456B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 xml:space="preserve">Wysokość każdej z kar umownych, jak też łączna wysokość naliczonych na podstawie umowy kar umownych, nie może przekroczyć </w:t>
      </w:r>
      <w:r w:rsidR="00EC7E51" w:rsidRPr="00755262">
        <w:rPr>
          <w:rFonts w:asciiTheme="majorHAnsi" w:hAnsiTheme="majorHAnsi" w:cs="Tahoma"/>
        </w:rPr>
        <w:t>2</w:t>
      </w:r>
      <w:r w:rsidRPr="00755262">
        <w:rPr>
          <w:rFonts w:asciiTheme="majorHAnsi" w:hAnsiTheme="majorHAnsi" w:cs="Tahoma"/>
        </w:rPr>
        <w:t>0%</w:t>
      </w:r>
      <w:r w:rsidR="00D76CD4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wartości umowy brutto.</w:t>
      </w:r>
    </w:p>
    <w:p w14:paraId="6122A836" w14:textId="053BA9CE" w:rsidR="00E35605" w:rsidRPr="0057441C" w:rsidRDefault="00E35605" w:rsidP="00B9456B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Strony dopuszczają dochodzenie kar umownych również po rozwiązaniu lub odstąpieniu od umowy.</w:t>
      </w:r>
    </w:p>
    <w:p w14:paraId="1618041A" w14:textId="77777777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GWARANCJI I RĘKOJMI</w:t>
      </w:r>
    </w:p>
    <w:p w14:paraId="32621DEE" w14:textId="77D43130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4</w:t>
      </w:r>
    </w:p>
    <w:p w14:paraId="79230E0C" w14:textId="752ABE9B" w:rsidR="00612469" w:rsidRPr="00462AAD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Wykonawca udziela gwarancji na</w:t>
      </w:r>
      <w:r w:rsidR="00E12980" w:rsidRPr="00462AAD">
        <w:rPr>
          <w:rFonts w:asciiTheme="majorHAnsi" w:hAnsiTheme="majorHAnsi" w:cs="Tahoma"/>
        </w:rPr>
        <w:t xml:space="preserve"> </w:t>
      </w:r>
      <w:r w:rsidRPr="00462AAD">
        <w:rPr>
          <w:rFonts w:asciiTheme="majorHAnsi" w:hAnsiTheme="majorHAnsi" w:cs="Tahoma"/>
        </w:rPr>
        <w:t xml:space="preserve">wady w </w:t>
      </w:r>
      <w:r w:rsidR="00E56360" w:rsidRPr="00462AAD">
        <w:rPr>
          <w:rFonts w:asciiTheme="majorHAnsi" w:hAnsiTheme="majorHAnsi" w:cs="Tahoma"/>
        </w:rPr>
        <w:t xml:space="preserve">robociźnie, zastosowane materiały i urządzenia na okres </w:t>
      </w:r>
      <w:r w:rsidR="004A5DDE" w:rsidRPr="00462AAD">
        <w:rPr>
          <w:rFonts w:asciiTheme="majorHAnsi" w:hAnsiTheme="majorHAnsi" w:cs="Tahoma"/>
        </w:rPr>
        <w:t>…….</w:t>
      </w:r>
      <w:r w:rsidR="00E56360" w:rsidRPr="00462AAD">
        <w:rPr>
          <w:rFonts w:asciiTheme="majorHAnsi" w:hAnsiTheme="majorHAnsi" w:cs="Tahoma"/>
        </w:rPr>
        <w:t xml:space="preserve"> </w:t>
      </w:r>
      <w:r w:rsidR="004A5DDE" w:rsidRPr="00462AAD">
        <w:rPr>
          <w:rFonts w:asciiTheme="majorHAnsi" w:hAnsiTheme="majorHAnsi" w:cs="Tahoma"/>
        </w:rPr>
        <w:t>(</w:t>
      </w:r>
      <w:r w:rsidR="004A5DDE" w:rsidRPr="00462AAD">
        <w:rPr>
          <w:rFonts w:asciiTheme="majorHAnsi" w:hAnsiTheme="majorHAnsi" w:cs="Tahoma"/>
          <w:b/>
        </w:rPr>
        <w:t>kryterium oceny ofert)</w:t>
      </w:r>
      <w:r w:rsidR="004A5DDE" w:rsidRPr="00462AAD">
        <w:rPr>
          <w:rFonts w:asciiTheme="majorHAnsi" w:hAnsiTheme="majorHAnsi" w:cs="Tahoma"/>
        </w:rPr>
        <w:t xml:space="preserve"> </w:t>
      </w:r>
      <w:r w:rsidR="00E56360" w:rsidRPr="00462AAD">
        <w:rPr>
          <w:rFonts w:asciiTheme="majorHAnsi" w:hAnsiTheme="majorHAnsi" w:cs="Tahoma"/>
        </w:rPr>
        <w:t>miesięcy</w:t>
      </w:r>
      <w:r w:rsidRPr="00462AAD">
        <w:rPr>
          <w:rFonts w:asciiTheme="majorHAnsi" w:hAnsiTheme="majorHAnsi" w:cs="Tahoma"/>
        </w:rPr>
        <w:t>, a w przypadku</w:t>
      </w:r>
      <w:r w:rsidR="00D76CD4">
        <w:rPr>
          <w:rFonts w:asciiTheme="majorHAnsi" w:hAnsiTheme="majorHAnsi" w:cs="Tahoma"/>
        </w:rPr>
        <w:t>,</w:t>
      </w:r>
      <w:r w:rsidRPr="00462AAD">
        <w:rPr>
          <w:rFonts w:asciiTheme="majorHAnsi" w:hAnsiTheme="majorHAnsi" w:cs="Tahoma"/>
        </w:rPr>
        <w:t xml:space="preserve"> gdy gwarancja udzielona p</w:t>
      </w:r>
      <w:r w:rsidR="00DC075D" w:rsidRPr="00462AAD">
        <w:rPr>
          <w:rFonts w:asciiTheme="majorHAnsi" w:hAnsiTheme="majorHAnsi" w:cs="Tahoma"/>
        </w:rPr>
        <w:t xml:space="preserve">rzez </w:t>
      </w:r>
      <w:r w:rsidRPr="00462AAD">
        <w:rPr>
          <w:rFonts w:asciiTheme="majorHAnsi" w:hAnsiTheme="majorHAnsi" w:cs="Tahoma"/>
        </w:rPr>
        <w:t>producenta danego materiału lub urządzeń jest dłuższa, to na okres gw</w:t>
      </w:r>
      <w:r w:rsidR="00DC075D" w:rsidRPr="00462AAD">
        <w:rPr>
          <w:rFonts w:asciiTheme="majorHAnsi" w:hAnsiTheme="majorHAnsi" w:cs="Tahoma"/>
        </w:rPr>
        <w:t xml:space="preserve">arancji udzielonej przez </w:t>
      </w:r>
      <w:r w:rsidR="00DC075D" w:rsidRPr="00462AAD">
        <w:rPr>
          <w:rFonts w:asciiTheme="majorHAnsi" w:hAnsiTheme="majorHAnsi" w:cs="Tahoma"/>
        </w:rPr>
        <w:lastRenderedPageBreak/>
        <w:t xml:space="preserve">danego producenta. </w:t>
      </w:r>
      <w:r w:rsidRPr="00462AAD">
        <w:rPr>
          <w:rFonts w:asciiTheme="majorHAnsi" w:hAnsiTheme="majorHAnsi" w:cs="Tahoma"/>
        </w:rPr>
        <w:t>Bieg gwarancji rozpoczyna się w dniu następnym, po odbiorze końcowym przedmiotu umowy.</w:t>
      </w:r>
    </w:p>
    <w:p w14:paraId="50DED35A" w14:textId="2F3C7C63" w:rsidR="00612469" w:rsidRPr="0057441C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Wykonawca udziela rękojmi na przedmiot umowy na </w:t>
      </w:r>
      <w:r w:rsidR="005058E7" w:rsidRPr="0057441C">
        <w:rPr>
          <w:rFonts w:asciiTheme="majorHAnsi" w:hAnsiTheme="majorHAnsi" w:cs="Tahoma"/>
        </w:rPr>
        <w:t>okres</w:t>
      </w:r>
      <w:r w:rsidR="00FF5AF9">
        <w:rPr>
          <w:rFonts w:asciiTheme="majorHAnsi" w:hAnsiTheme="majorHAnsi" w:cs="Tahoma"/>
        </w:rPr>
        <w:t xml:space="preserve"> 60 </w:t>
      </w:r>
      <w:r w:rsidR="00654C77">
        <w:rPr>
          <w:rFonts w:asciiTheme="majorHAnsi" w:hAnsiTheme="majorHAnsi" w:cs="Tahoma"/>
        </w:rPr>
        <w:t>miesięcy</w:t>
      </w:r>
      <w:r w:rsidRPr="0057441C">
        <w:rPr>
          <w:rFonts w:asciiTheme="majorHAnsi" w:hAnsiTheme="majorHAnsi" w:cs="Tahoma"/>
        </w:rPr>
        <w:t>. Bieg</w:t>
      </w:r>
      <w:r w:rsidR="00DC075D" w:rsidRPr="0057441C">
        <w:rPr>
          <w:rFonts w:asciiTheme="majorHAnsi" w:hAnsiTheme="majorHAnsi" w:cs="Tahoma"/>
        </w:rPr>
        <w:t xml:space="preserve"> terminu rękojmi rozpoczyna się </w:t>
      </w:r>
      <w:r w:rsidRPr="0057441C">
        <w:rPr>
          <w:rFonts w:asciiTheme="majorHAnsi" w:hAnsiTheme="majorHAnsi" w:cs="Tahoma"/>
        </w:rPr>
        <w:t>w dniu następnym, po odbiorze końcowym przedmiotu umowy.</w:t>
      </w:r>
    </w:p>
    <w:p w14:paraId="0F5EFA3E" w14:textId="19FD0AC3" w:rsidR="00612469" w:rsidRPr="0057441C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okresie gwarancji i rękojmi Wykonawca zobowiązany jest do usunięci</w:t>
      </w:r>
      <w:r w:rsidR="00DC075D" w:rsidRPr="0057441C">
        <w:rPr>
          <w:rFonts w:asciiTheme="majorHAnsi" w:hAnsiTheme="majorHAnsi" w:cs="Tahoma"/>
        </w:rPr>
        <w:t xml:space="preserve">a ujawnionych wad w technicznie </w:t>
      </w:r>
      <w:r w:rsidRPr="0057441C">
        <w:rPr>
          <w:rFonts w:asciiTheme="majorHAnsi" w:hAnsiTheme="majorHAnsi" w:cs="Tahoma"/>
        </w:rPr>
        <w:t>możliwym terminie wyznaczonym przez Zamawiającego. Do usunięcia ujawni</w:t>
      </w:r>
      <w:r w:rsidR="00DC075D" w:rsidRPr="0057441C">
        <w:rPr>
          <w:rFonts w:asciiTheme="majorHAnsi" w:hAnsiTheme="majorHAnsi" w:cs="Tahoma"/>
        </w:rPr>
        <w:t xml:space="preserve">onych wad Wykonawca zobowiązany </w:t>
      </w:r>
      <w:r w:rsidRPr="0057441C">
        <w:rPr>
          <w:rFonts w:asciiTheme="majorHAnsi" w:hAnsiTheme="majorHAnsi" w:cs="Tahoma"/>
        </w:rPr>
        <w:t>jest przystąpić w terminie 7 dni</w:t>
      </w:r>
      <w:r w:rsidR="00027BF3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licząc od dnia ich zgłoszenia przez Zamawiającego.</w:t>
      </w:r>
    </w:p>
    <w:p w14:paraId="49B2C822" w14:textId="27B500D7" w:rsidR="00612469" w:rsidRPr="001A2620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 przypadku, gdy Wykonawca odmówi usunięcia wad lub nie usunie ich w </w:t>
      </w:r>
      <w:r w:rsidR="00DC075D" w:rsidRPr="0057441C">
        <w:rPr>
          <w:rFonts w:asciiTheme="majorHAnsi" w:hAnsiTheme="majorHAnsi" w:cs="Tahoma"/>
        </w:rPr>
        <w:t>wyznaczonym przez Zamawiającego t</w:t>
      </w:r>
      <w:r w:rsidRPr="0057441C">
        <w:rPr>
          <w:rFonts w:asciiTheme="majorHAnsi" w:hAnsiTheme="majorHAnsi" w:cs="Tahoma"/>
        </w:rPr>
        <w:t>echnicznie uzasadnionym terminie lub z okoliczności wynika, że nie zd</w:t>
      </w:r>
      <w:r w:rsidR="00DC075D" w:rsidRPr="0057441C">
        <w:rPr>
          <w:rFonts w:asciiTheme="majorHAnsi" w:hAnsiTheme="majorHAnsi" w:cs="Tahoma"/>
        </w:rPr>
        <w:t xml:space="preserve">oła on usunąć </w:t>
      </w:r>
      <w:r w:rsidR="00DC075D" w:rsidRPr="001A2620">
        <w:rPr>
          <w:rFonts w:asciiTheme="majorHAnsi" w:hAnsiTheme="majorHAnsi" w:cs="Tahoma"/>
        </w:rPr>
        <w:t xml:space="preserve">wad w wyznaczonym </w:t>
      </w:r>
      <w:r w:rsidRPr="001A2620">
        <w:rPr>
          <w:rFonts w:asciiTheme="majorHAnsi" w:hAnsiTheme="majorHAnsi" w:cs="Tahoma"/>
        </w:rPr>
        <w:t>technicznie uzasadnionym terminie, Zamawiający ma prawo zlecić usunięcie ty</w:t>
      </w:r>
      <w:r w:rsidR="00DC075D" w:rsidRPr="001A2620">
        <w:rPr>
          <w:rFonts w:asciiTheme="majorHAnsi" w:hAnsiTheme="majorHAnsi" w:cs="Tahoma"/>
        </w:rPr>
        <w:t xml:space="preserve">ch wad osobie trzeciej na koszt </w:t>
      </w:r>
      <w:r w:rsidRPr="001A2620">
        <w:rPr>
          <w:rFonts w:asciiTheme="majorHAnsi" w:hAnsiTheme="majorHAnsi" w:cs="Tahoma"/>
        </w:rPr>
        <w:t>Wykonawcy. Wykonanie tych robót nie zwalnia odpowiedzialności Wykonawcy</w:t>
      </w:r>
      <w:r w:rsidR="00DC075D" w:rsidRPr="001A2620">
        <w:rPr>
          <w:rFonts w:asciiTheme="majorHAnsi" w:hAnsiTheme="majorHAnsi" w:cs="Tahoma"/>
        </w:rPr>
        <w:t xml:space="preserve"> z tytułu gwarancji i rękojmi.  </w:t>
      </w:r>
      <w:r w:rsidRPr="001A2620">
        <w:rPr>
          <w:rFonts w:asciiTheme="majorHAnsi" w:hAnsiTheme="majorHAnsi" w:cs="Tahoma"/>
        </w:rPr>
        <w:t>Zamawiający będzie dochodził od Wykonawcy zwrotu tych kosztów z zabe</w:t>
      </w:r>
      <w:r w:rsidR="00DC075D" w:rsidRPr="001A2620">
        <w:rPr>
          <w:rFonts w:asciiTheme="majorHAnsi" w:hAnsiTheme="majorHAnsi" w:cs="Tahoma"/>
        </w:rPr>
        <w:t xml:space="preserve">zpieczenia należytego wykonania </w:t>
      </w:r>
      <w:r w:rsidRPr="001A2620">
        <w:rPr>
          <w:rFonts w:asciiTheme="majorHAnsi" w:hAnsiTheme="majorHAnsi" w:cs="Tahoma"/>
        </w:rPr>
        <w:t>umowy, a przypadku</w:t>
      </w:r>
      <w:r w:rsidR="00B81577">
        <w:rPr>
          <w:rFonts w:asciiTheme="majorHAnsi" w:hAnsiTheme="majorHAnsi" w:cs="Tahoma"/>
        </w:rPr>
        <w:t>,</w:t>
      </w:r>
      <w:r w:rsidRPr="001A2620">
        <w:rPr>
          <w:rFonts w:asciiTheme="majorHAnsi" w:hAnsiTheme="majorHAnsi" w:cs="Tahoma"/>
        </w:rPr>
        <w:t xml:space="preserve"> gdy kwota ta okaże się niewystarczająca, na zasadach ogólnych.</w:t>
      </w:r>
    </w:p>
    <w:p w14:paraId="6AB48F40" w14:textId="627E532C" w:rsidR="00612469" w:rsidRPr="001A2620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Jeżeli w ramach gwarancji Wykonawca dokonał usunięcia wad, termin gwara</w:t>
      </w:r>
      <w:r w:rsidR="00DC075D" w:rsidRPr="001A2620">
        <w:rPr>
          <w:rFonts w:asciiTheme="majorHAnsi" w:hAnsiTheme="majorHAnsi" w:cs="Tahoma"/>
        </w:rPr>
        <w:t xml:space="preserve">ncji ulega przedłużeniu o czas, </w:t>
      </w:r>
      <w:r w:rsidRPr="001A2620">
        <w:rPr>
          <w:rFonts w:asciiTheme="majorHAnsi" w:hAnsiTheme="majorHAnsi" w:cs="Tahoma"/>
        </w:rPr>
        <w:t>w którym wada była usuwana.</w:t>
      </w:r>
    </w:p>
    <w:p w14:paraId="2BE86E5B" w14:textId="23499D3F" w:rsidR="00612469" w:rsidRPr="001A2620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Pomimo wygaśnięcia gwarancji lub rękojmi, Wykonawca jest zobowiązany usuną</w:t>
      </w:r>
      <w:r w:rsidR="00DC075D" w:rsidRPr="001A2620">
        <w:rPr>
          <w:rFonts w:asciiTheme="majorHAnsi" w:hAnsiTheme="majorHAnsi" w:cs="Tahoma"/>
        </w:rPr>
        <w:t xml:space="preserve">ć wady, które zostały zgłoszone </w:t>
      </w:r>
      <w:r w:rsidRPr="001A2620">
        <w:rPr>
          <w:rFonts w:asciiTheme="majorHAnsi" w:hAnsiTheme="majorHAnsi" w:cs="Tahoma"/>
        </w:rPr>
        <w:t>przez Zamawiającego w okresie trwania gwarancji lub rękojmi.</w:t>
      </w:r>
    </w:p>
    <w:p w14:paraId="397B4BAA" w14:textId="77777777" w:rsidR="001A2620" w:rsidRDefault="001A2620" w:rsidP="00462AAD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0EDE6650" w14:textId="2C0AE837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NADZÓR NAD ROBOTAMI ORAZ OSOBY ODPOWIEDZIALNE ZA PRAWIDŁOWE ICH WYKONANIE</w:t>
      </w:r>
    </w:p>
    <w:p w14:paraId="0507C8F5" w14:textId="226FFE91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5</w:t>
      </w:r>
    </w:p>
    <w:p w14:paraId="6088A9B0" w14:textId="3824F72A" w:rsidR="00EF0F6B" w:rsidRPr="00EF0F6B" w:rsidRDefault="00612469" w:rsidP="002B7B2B">
      <w:pPr>
        <w:pStyle w:val="Akapitzlist"/>
        <w:numPr>
          <w:ilvl w:val="0"/>
          <w:numId w:val="34"/>
        </w:numPr>
        <w:jc w:val="both"/>
        <w:rPr>
          <w:rFonts w:asciiTheme="majorHAnsi" w:hAnsiTheme="majorHAnsi"/>
        </w:rPr>
      </w:pPr>
      <w:r w:rsidRPr="001A2620">
        <w:rPr>
          <w:rFonts w:asciiTheme="majorHAnsi" w:hAnsiTheme="majorHAnsi" w:cs="Tahoma"/>
        </w:rPr>
        <w:t xml:space="preserve">Przedstawicielem </w:t>
      </w:r>
      <w:r w:rsidR="00654C77">
        <w:rPr>
          <w:rFonts w:asciiTheme="majorHAnsi" w:hAnsiTheme="majorHAnsi" w:cs="Tahoma"/>
        </w:rPr>
        <w:t xml:space="preserve">Zamawiającego </w:t>
      </w:r>
      <w:r w:rsidR="00EF0F6B">
        <w:rPr>
          <w:rFonts w:asciiTheme="majorHAnsi" w:hAnsiTheme="majorHAnsi" w:cs="Tahoma"/>
        </w:rPr>
        <w:t>będzie……………………………</w:t>
      </w:r>
    </w:p>
    <w:p w14:paraId="3D27E858" w14:textId="0F40FBAD" w:rsidR="001A2620" w:rsidRPr="000E1651" w:rsidRDefault="00EF0F6B" w:rsidP="002B7B2B">
      <w:pPr>
        <w:pStyle w:val="Akapitzlist"/>
        <w:numPr>
          <w:ilvl w:val="0"/>
          <w:numId w:val="34"/>
        </w:numPr>
        <w:jc w:val="both"/>
        <w:rPr>
          <w:rFonts w:asciiTheme="majorHAnsi" w:hAnsiTheme="majorHAnsi"/>
        </w:rPr>
      </w:pPr>
      <w:r w:rsidRPr="001A2620">
        <w:rPr>
          <w:rFonts w:asciiTheme="majorHAnsi" w:hAnsiTheme="majorHAnsi" w:cs="Tahoma"/>
        </w:rPr>
        <w:t xml:space="preserve">Przedstawicielem Wykonawcy </w:t>
      </w:r>
      <w:r w:rsidR="00612469" w:rsidRPr="001A2620">
        <w:rPr>
          <w:rFonts w:asciiTheme="majorHAnsi" w:hAnsiTheme="majorHAnsi" w:cs="Tahoma"/>
        </w:rPr>
        <w:t>oraz odpowiedzialnym za wykonan</w:t>
      </w:r>
      <w:r w:rsidR="00EB7CBE" w:rsidRPr="001A2620">
        <w:rPr>
          <w:rFonts w:asciiTheme="majorHAnsi" w:hAnsiTheme="majorHAnsi" w:cs="Tahoma"/>
        </w:rPr>
        <w:t xml:space="preserve">ie w całości przedmiotu umowy </w:t>
      </w:r>
      <w:r w:rsidR="00612469" w:rsidRPr="001A2620">
        <w:rPr>
          <w:rFonts w:asciiTheme="majorHAnsi" w:hAnsiTheme="majorHAnsi" w:cs="Tahoma"/>
        </w:rPr>
        <w:t>będzie</w:t>
      </w:r>
      <w:r w:rsidR="00467648" w:rsidRPr="001A2620">
        <w:rPr>
          <w:rFonts w:asciiTheme="majorHAnsi" w:hAnsiTheme="majorHAnsi" w:cs="Tahoma"/>
        </w:rPr>
        <w:t xml:space="preserve"> </w:t>
      </w:r>
      <w:r w:rsidR="00383AA8" w:rsidRPr="001A2620">
        <w:rPr>
          <w:rFonts w:asciiTheme="majorHAnsi" w:hAnsiTheme="majorHAnsi" w:cs="Tahoma"/>
        </w:rPr>
        <w:t>…………</w:t>
      </w:r>
      <w:r>
        <w:rPr>
          <w:rFonts w:asciiTheme="majorHAnsi" w:hAnsiTheme="majorHAnsi" w:cs="Tahoma"/>
        </w:rPr>
        <w:t>……………………………………………….……</w:t>
      </w:r>
    </w:p>
    <w:p w14:paraId="4B03C5A8" w14:textId="50F6C8BE" w:rsidR="000E1651" w:rsidRDefault="000E1651" w:rsidP="002B7B2B">
      <w:pPr>
        <w:pStyle w:val="Akapitzlist"/>
        <w:numPr>
          <w:ilvl w:val="0"/>
          <w:numId w:val="3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</w:t>
      </w:r>
      <w:r w:rsidR="00FF5AF9">
        <w:rPr>
          <w:rFonts w:asciiTheme="majorHAnsi" w:hAnsiTheme="majorHAnsi"/>
        </w:rPr>
        <w:t>wyznacza:</w:t>
      </w:r>
    </w:p>
    <w:p w14:paraId="5C42CCC6" w14:textId="1E606D5A" w:rsidR="000E1651" w:rsidRDefault="000E1651" w:rsidP="000E1651">
      <w:pPr>
        <w:pStyle w:val="Akapitzlist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1)………………… jako kierownika robót…………</w:t>
      </w:r>
    </w:p>
    <w:p w14:paraId="79B6B9BA" w14:textId="46A716AE" w:rsidR="00D76CD4" w:rsidRPr="00B9456B" w:rsidRDefault="00FF2F95" w:rsidP="00B9456B">
      <w:pPr>
        <w:pStyle w:val="Akapitzlist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2) ……………….. jako projektant</w:t>
      </w:r>
      <w:r w:rsidR="00085B7A">
        <w:rPr>
          <w:rFonts w:asciiTheme="majorHAnsi" w:hAnsiTheme="majorHAnsi"/>
        </w:rPr>
        <w:t>a</w:t>
      </w:r>
      <w:r>
        <w:rPr>
          <w:rFonts w:asciiTheme="majorHAnsi" w:hAnsiTheme="majorHAnsi"/>
        </w:rPr>
        <w:t>.</w:t>
      </w:r>
    </w:p>
    <w:p w14:paraId="091AA459" w14:textId="030F00CD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UBEZPIECZENIE WYKONAWCY</w:t>
      </w:r>
    </w:p>
    <w:p w14:paraId="5E1F9AA9" w14:textId="3D85CB88" w:rsidR="00612469" w:rsidRPr="001A2620" w:rsidRDefault="00DC075D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6</w:t>
      </w:r>
    </w:p>
    <w:p w14:paraId="7D7D254D" w14:textId="210669F8" w:rsidR="00612469" w:rsidRPr="00755262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Wykonawca zobowiązany jest w dniu</w:t>
      </w:r>
      <w:r w:rsidRPr="00462AAD">
        <w:rPr>
          <w:rFonts w:asciiTheme="majorHAnsi" w:hAnsiTheme="majorHAnsi" w:cs="Tahoma"/>
        </w:rPr>
        <w:t xml:space="preserve"> zawarcia umowy posiadać ubezpieczeni</w:t>
      </w:r>
      <w:r w:rsidR="00DC075D" w:rsidRPr="00462AAD">
        <w:rPr>
          <w:rFonts w:asciiTheme="majorHAnsi" w:hAnsiTheme="majorHAnsi" w:cs="Tahoma"/>
        </w:rPr>
        <w:t>e od odpowiedzialności cywilnej</w:t>
      </w:r>
      <w:r w:rsidR="00041E25">
        <w:rPr>
          <w:rFonts w:asciiTheme="majorHAnsi" w:hAnsiTheme="majorHAnsi" w:cs="Tahoma"/>
        </w:rPr>
        <w:t xml:space="preserve"> </w:t>
      </w:r>
      <w:r w:rsidRPr="00462AAD">
        <w:rPr>
          <w:rFonts w:asciiTheme="majorHAnsi" w:hAnsiTheme="majorHAnsi" w:cs="Tahoma"/>
        </w:rPr>
        <w:t>za szkody osobowe i rzeczowe, wyrządzone przy realizacji umowy</w:t>
      </w:r>
      <w:r w:rsidR="00DC075D" w:rsidRPr="00462AAD">
        <w:rPr>
          <w:rFonts w:asciiTheme="majorHAnsi" w:hAnsiTheme="majorHAnsi" w:cs="Tahoma"/>
        </w:rPr>
        <w:t xml:space="preserve"> Zamawiającemu i osobom trzecim </w:t>
      </w:r>
      <w:r w:rsidRPr="00462AAD">
        <w:rPr>
          <w:rFonts w:asciiTheme="majorHAnsi" w:hAnsiTheme="majorHAnsi" w:cs="Tahoma"/>
        </w:rPr>
        <w:t>z tytułu czynów niedozwolonych, na sumę gwar</w:t>
      </w:r>
      <w:r w:rsidR="00F078DD" w:rsidRPr="00462AAD">
        <w:rPr>
          <w:rFonts w:asciiTheme="majorHAnsi" w:hAnsiTheme="majorHAnsi" w:cs="Tahoma"/>
        </w:rPr>
        <w:t xml:space="preserve">ancyjną nie niższą niż </w:t>
      </w:r>
      <w:r w:rsidR="00015A10">
        <w:rPr>
          <w:rFonts w:asciiTheme="majorHAnsi" w:hAnsiTheme="majorHAnsi" w:cs="Tahoma"/>
        </w:rPr>
        <w:t>1000000</w:t>
      </w:r>
      <w:r w:rsidR="00DC075D" w:rsidRPr="00755262">
        <w:rPr>
          <w:rFonts w:asciiTheme="majorHAnsi" w:hAnsiTheme="majorHAnsi" w:cs="Tahoma"/>
        </w:rPr>
        <w:t xml:space="preserve">,00 </w:t>
      </w:r>
      <w:r w:rsidRPr="00755262">
        <w:rPr>
          <w:rFonts w:asciiTheme="majorHAnsi" w:hAnsiTheme="majorHAnsi" w:cs="Tahoma"/>
        </w:rPr>
        <w:t>złotych</w:t>
      </w:r>
      <w:r w:rsidR="00D76CD4" w:rsidRPr="00755262">
        <w:rPr>
          <w:rFonts w:asciiTheme="majorHAnsi" w:hAnsiTheme="majorHAnsi" w:cs="Tahoma"/>
          <w:i/>
          <w:iCs/>
        </w:rPr>
        <w:t>.</w:t>
      </w:r>
    </w:p>
    <w:p w14:paraId="450CE7FE" w14:textId="2C666250" w:rsidR="00612469" w:rsidRPr="0057441C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Ubezpieczenie winno obejmować również szkody wyrządzone przez podwykonawców Wykonawcy.</w:t>
      </w:r>
    </w:p>
    <w:p w14:paraId="1B2CE034" w14:textId="6ED65FE4" w:rsidR="00612469" w:rsidRPr="0057441C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kontynuować ubezpieczenie przez cały okres rea</w:t>
      </w:r>
      <w:r w:rsidR="00DC075D" w:rsidRPr="0057441C">
        <w:rPr>
          <w:rFonts w:asciiTheme="majorHAnsi" w:hAnsiTheme="majorHAnsi" w:cs="Tahoma"/>
        </w:rPr>
        <w:t xml:space="preserve">lizacji przedmiotu umowy tj. do </w:t>
      </w:r>
      <w:r w:rsidRPr="0057441C">
        <w:rPr>
          <w:rFonts w:asciiTheme="majorHAnsi" w:hAnsiTheme="majorHAnsi" w:cs="Tahoma"/>
        </w:rPr>
        <w:t>czasu dokonania przez Zamawiającego końcowego odbioru robót.</w:t>
      </w:r>
    </w:p>
    <w:p w14:paraId="23A1F812" w14:textId="477226EF" w:rsidR="00612469" w:rsidRPr="0057441C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przedłożyć Zamawiającemu, w dniu zawarcia</w:t>
      </w:r>
      <w:r w:rsidR="00DC075D" w:rsidRPr="0057441C">
        <w:rPr>
          <w:rFonts w:asciiTheme="majorHAnsi" w:hAnsiTheme="majorHAnsi" w:cs="Tahoma"/>
        </w:rPr>
        <w:t xml:space="preserve"> niniejszej umowy, kopię polisy </w:t>
      </w:r>
      <w:r w:rsidRPr="0057441C">
        <w:rPr>
          <w:rFonts w:asciiTheme="majorHAnsi" w:hAnsiTheme="majorHAnsi" w:cs="Tahoma"/>
        </w:rPr>
        <w:t>ubezpieczeniowej, a w przypadku, gdy okres ubezpieczenia upływa wcześniej niż termin zakończenia</w:t>
      </w:r>
      <w:r w:rsidR="00DC075D" w:rsidRPr="0057441C">
        <w:rPr>
          <w:rFonts w:asciiTheme="majorHAnsi" w:hAnsiTheme="majorHAnsi" w:cs="Tahoma"/>
        </w:rPr>
        <w:t xml:space="preserve"> robót, </w:t>
      </w:r>
      <w:r w:rsidRPr="0057441C">
        <w:rPr>
          <w:rFonts w:asciiTheme="majorHAnsi" w:hAnsiTheme="majorHAnsi" w:cs="Tahoma"/>
        </w:rPr>
        <w:t>zobowiązany jest również przedłożyć Zamawiającemu, nie później niż</w:t>
      </w:r>
      <w:r w:rsidR="008457DA" w:rsidRPr="0057441C">
        <w:rPr>
          <w:rFonts w:asciiTheme="majorHAnsi" w:hAnsiTheme="majorHAnsi" w:cs="Tahoma"/>
        </w:rPr>
        <w:t xml:space="preserve"> ostatniego dnia obowiązywania </w:t>
      </w:r>
      <w:r w:rsidRPr="0057441C">
        <w:rPr>
          <w:rFonts w:asciiTheme="majorHAnsi" w:hAnsiTheme="majorHAnsi" w:cs="Tahoma"/>
        </w:rPr>
        <w:t>ubezpieczenia, kopię dowodu jego przedłużenia - pod rygorem wstrzymania realiza</w:t>
      </w:r>
      <w:r w:rsidR="008457DA" w:rsidRPr="0057441C">
        <w:rPr>
          <w:rFonts w:asciiTheme="majorHAnsi" w:hAnsiTheme="majorHAnsi" w:cs="Tahoma"/>
        </w:rPr>
        <w:t xml:space="preserve">cji robót do czasu przedłożenia </w:t>
      </w:r>
      <w:r w:rsidRPr="0057441C">
        <w:rPr>
          <w:rFonts w:asciiTheme="majorHAnsi" w:hAnsiTheme="majorHAnsi" w:cs="Tahoma"/>
        </w:rPr>
        <w:t>kopii polisy lub dowodu jej przedłużenia oraz naliczenia kary umownej o kt</w:t>
      </w:r>
      <w:r w:rsidR="008457DA" w:rsidRPr="0057441C">
        <w:rPr>
          <w:rFonts w:asciiTheme="majorHAnsi" w:hAnsiTheme="majorHAnsi" w:cs="Tahoma"/>
        </w:rPr>
        <w:t>órej mowa w § 1</w:t>
      </w:r>
      <w:r w:rsidR="005E5DC9">
        <w:rPr>
          <w:rFonts w:asciiTheme="majorHAnsi" w:hAnsiTheme="majorHAnsi" w:cs="Tahoma"/>
        </w:rPr>
        <w:t>3</w:t>
      </w:r>
      <w:r w:rsidR="008457DA" w:rsidRPr="0057441C">
        <w:rPr>
          <w:rFonts w:asciiTheme="majorHAnsi" w:hAnsiTheme="majorHAnsi" w:cs="Tahoma"/>
        </w:rPr>
        <w:t xml:space="preserve"> ust. 1 pkt </w:t>
      </w:r>
      <w:r w:rsidR="00F20265">
        <w:rPr>
          <w:rFonts w:asciiTheme="majorHAnsi" w:hAnsiTheme="majorHAnsi" w:cs="Tahoma"/>
        </w:rPr>
        <w:t>8</w:t>
      </w:r>
      <w:r w:rsidR="008457DA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Umowy.</w:t>
      </w:r>
    </w:p>
    <w:p w14:paraId="39725A8B" w14:textId="67A86F74" w:rsidR="00C041AA" w:rsidRPr="00B9456B" w:rsidRDefault="00612469" w:rsidP="00B9456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Wykonawca jest zobowiązany również przedłożyć Zamawiające</w:t>
      </w:r>
      <w:r w:rsidR="008457DA" w:rsidRPr="0057441C">
        <w:rPr>
          <w:rFonts w:asciiTheme="majorHAnsi" w:hAnsiTheme="majorHAnsi" w:cs="Tahoma"/>
        </w:rPr>
        <w:t xml:space="preserve">mu kopie dowodów wpłaty składek </w:t>
      </w:r>
      <w:r w:rsidRPr="0057441C">
        <w:rPr>
          <w:rFonts w:asciiTheme="majorHAnsi" w:hAnsiTheme="majorHAnsi" w:cs="Tahoma"/>
        </w:rPr>
        <w:t>ubezpieczeniowych lub każdej jej raty, nie później niż następnego dnia po upływi</w:t>
      </w:r>
      <w:r w:rsidR="008457DA" w:rsidRPr="0057441C">
        <w:rPr>
          <w:rFonts w:asciiTheme="majorHAnsi" w:hAnsiTheme="majorHAnsi" w:cs="Tahoma"/>
        </w:rPr>
        <w:t>e termin</w:t>
      </w:r>
      <w:r w:rsidR="00A21159" w:rsidRPr="0057441C">
        <w:rPr>
          <w:rFonts w:asciiTheme="majorHAnsi" w:hAnsiTheme="majorHAnsi" w:cs="Tahoma"/>
        </w:rPr>
        <w:t>u</w:t>
      </w:r>
      <w:r w:rsidR="008457DA" w:rsidRPr="0057441C">
        <w:rPr>
          <w:rFonts w:asciiTheme="majorHAnsi" w:hAnsiTheme="majorHAnsi" w:cs="Tahoma"/>
        </w:rPr>
        <w:t xml:space="preserve"> zapłaty - pod rygorem </w:t>
      </w:r>
      <w:r w:rsidRPr="0057441C">
        <w:rPr>
          <w:rFonts w:asciiTheme="majorHAnsi" w:hAnsiTheme="majorHAnsi" w:cs="Tahoma"/>
        </w:rPr>
        <w:t>wstrzymania realizacji robót, do czasu zapłaty składki oraz nalicz</w:t>
      </w:r>
      <w:r w:rsidR="008457DA" w:rsidRPr="0057441C">
        <w:rPr>
          <w:rFonts w:asciiTheme="majorHAnsi" w:hAnsiTheme="majorHAnsi" w:cs="Tahoma"/>
        </w:rPr>
        <w:t xml:space="preserve">enia kary umownej o której mowa </w:t>
      </w:r>
      <w:r w:rsidRPr="0057441C">
        <w:rPr>
          <w:rFonts w:asciiTheme="majorHAnsi" w:hAnsiTheme="majorHAnsi" w:cs="Tahoma"/>
        </w:rPr>
        <w:t>w § 1</w:t>
      </w:r>
      <w:r w:rsidR="008E663F">
        <w:rPr>
          <w:rFonts w:asciiTheme="majorHAnsi" w:hAnsiTheme="majorHAnsi" w:cs="Tahoma"/>
        </w:rPr>
        <w:t>3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ust. 1 pkt</w:t>
      </w:r>
      <w:r w:rsidR="001A2620">
        <w:rPr>
          <w:rFonts w:asciiTheme="majorHAnsi" w:hAnsiTheme="majorHAnsi" w:cs="Tahoma"/>
        </w:rPr>
        <w:t xml:space="preserve"> </w:t>
      </w:r>
      <w:r w:rsidR="003376C8">
        <w:rPr>
          <w:rFonts w:asciiTheme="majorHAnsi" w:hAnsiTheme="majorHAnsi" w:cs="Tahoma"/>
        </w:rPr>
        <w:t>9</w:t>
      </w:r>
      <w:r w:rsidRPr="0057441C">
        <w:rPr>
          <w:rFonts w:asciiTheme="majorHAnsi" w:hAnsiTheme="majorHAnsi" w:cs="Tahoma"/>
        </w:rPr>
        <w:t xml:space="preserve"> Umowy.</w:t>
      </w:r>
    </w:p>
    <w:p w14:paraId="4F916B2D" w14:textId="3B7CAFD5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ODSTĄPIENIE OD UMOWY</w:t>
      </w:r>
    </w:p>
    <w:p w14:paraId="18C978FD" w14:textId="407FFFE6" w:rsidR="00612469" w:rsidRPr="0057441C" w:rsidRDefault="008457DA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7</w:t>
      </w:r>
    </w:p>
    <w:p w14:paraId="04333B02" w14:textId="0CC8CE2F" w:rsidR="00612469" w:rsidRPr="00462AAD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Odstąpienie od umowy powinno nastąpić w formie pisemnej z podaniem uzasadnienia.</w:t>
      </w:r>
    </w:p>
    <w:p w14:paraId="3C6B7EF0" w14:textId="55912C95" w:rsidR="00612469" w:rsidRPr="0057441C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może odstąpić od umowy</w:t>
      </w:r>
      <w:r w:rsidR="00D76CD4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gdy Wykonawca w sposób nienależyty wykonuje przedmiot umowy,</w:t>
      </w:r>
      <w:r w:rsidR="00255B5C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w szczególności:</w:t>
      </w:r>
    </w:p>
    <w:p w14:paraId="02F19468" w14:textId="5D9A7BDD" w:rsidR="00612469" w:rsidRPr="00462AAD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 xml:space="preserve">jeżeli Wykonawca nie wykonuje robót zgodnie z Umową lub pisemnymi zastrzeżeniami Zamawiającego </w:t>
      </w:r>
      <w:r w:rsidR="008457DA" w:rsidRPr="00462AAD">
        <w:rPr>
          <w:rFonts w:asciiTheme="majorHAnsi" w:hAnsiTheme="majorHAnsi" w:cs="Tahoma"/>
        </w:rPr>
        <w:t xml:space="preserve">albo </w:t>
      </w:r>
      <w:r w:rsidRPr="00462AAD">
        <w:rPr>
          <w:rFonts w:asciiTheme="majorHAnsi" w:hAnsiTheme="majorHAnsi" w:cs="Tahoma"/>
        </w:rPr>
        <w:t>zaniedbuje lub przerywa prace ze swojej winy przez okres dłuższy niż 7 dni</w:t>
      </w:r>
      <w:r w:rsidR="008457DA" w:rsidRPr="00462AAD">
        <w:rPr>
          <w:rFonts w:asciiTheme="majorHAnsi" w:hAnsiTheme="majorHAnsi" w:cs="Tahoma"/>
        </w:rPr>
        <w:t xml:space="preserve"> lub opóźnia się z wykonywaniem </w:t>
      </w:r>
      <w:r w:rsidRPr="00462AAD">
        <w:rPr>
          <w:rFonts w:asciiTheme="majorHAnsi" w:hAnsiTheme="majorHAnsi" w:cs="Tahoma"/>
        </w:rPr>
        <w:t>robót;</w:t>
      </w:r>
    </w:p>
    <w:p w14:paraId="08D71DBF" w14:textId="0A8EBBB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jeżeli Wykonawca opóźnia się z rozpoczęciem wykonywania przedmiotu umowy lub nie kontynuuje robót</w:t>
      </w:r>
      <w:r w:rsidR="00743CD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pomimo wezwania złożonego pisemnie przez Zamawiającego;</w:t>
      </w:r>
    </w:p>
    <w:p w14:paraId="3F9CD233" w14:textId="20C4C4B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wyniku wszczętego postępowania egzekucyjnego nastąpiło zajęcie mają</w:t>
      </w:r>
      <w:r w:rsidR="008457DA" w:rsidRPr="0057441C">
        <w:rPr>
          <w:rFonts w:asciiTheme="majorHAnsi" w:hAnsiTheme="majorHAnsi" w:cs="Tahoma"/>
        </w:rPr>
        <w:t xml:space="preserve">tku Wykonawcy lub jego znacznej </w:t>
      </w:r>
      <w:r w:rsidRPr="0057441C">
        <w:rPr>
          <w:rFonts w:asciiTheme="majorHAnsi" w:hAnsiTheme="majorHAnsi" w:cs="Tahoma"/>
        </w:rPr>
        <w:t>części lub złożono wniosek o ogłoszenie upadłości lub likwidację Wykonawcy;</w:t>
      </w:r>
    </w:p>
    <w:p w14:paraId="7E38C6A1" w14:textId="1D2154E8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dwukrotnego dokonywania bezpośredniej zapłaty wynagrod</w:t>
      </w:r>
      <w:r w:rsidR="008457DA" w:rsidRPr="0057441C">
        <w:rPr>
          <w:rFonts w:asciiTheme="majorHAnsi" w:hAnsiTheme="majorHAnsi" w:cs="Tahoma"/>
        </w:rPr>
        <w:t xml:space="preserve">zenia podwykonawcy lub dalszemu </w:t>
      </w:r>
      <w:r w:rsidRPr="0057441C">
        <w:rPr>
          <w:rFonts w:asciiTheme="majorHAnsi" w:hAnsiTheme="majorHAnsi" w:cs="Tahoma"/>
        </w:rPr>
        <w:t>podwykonawcy, o których mowa w §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5 Umowy lub konieczności dokonan</w:t>
      </w:r>
      <w:r w:rsidR="008457DA" w:rsidRPr="0057441C">
        <w:rPr>
          <w:rFonts w:asciiTheme="majorHAnsi" w:hAnsiTheme="majorHAnsi" w:cs="Tahoma"/>
        </w:rPr>
        <w:t xml:space="preserve">ia bezpośrednich zapłat na sumę </w:t>
      </w:r>
      <w:r w:rsidRPr="0057441C">
        <w:rPr>
          <w:rFonts w:asciiTheme="majorHAnsi" w:hAnsiTheme="majorHAnsi" w:cs="Tahoma"/>
        </w:rPr>
        <w:t>większą niż 5 % wartości niniejszej umowy;</w:t>
      </w:r>
    </w:p>
    <w:p w14:paraId="632916C8" w14:textId="47E1A6F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gdy Wykonawca realizuje przedmiot umowy przy pomocy niezg</w:t>
      </w:r>
      <w:r w:rsidR="00743CDF" w:rsidRPr="0057441C">
        <w:rPr>
          <w:rFonts w:asciiTheme="majorHAnsi" w:hAnsiTheme="majorHAnsi" w:cs="Tahoma"/>
        </w:rPr>
        <w:t>łoszonych Zamawiają</w:t>
      </w:r>
      <w:r w:rsidR="008457DA" w:rsidRPr="0057441C">
        <w:rPr>
          <w:rFonts w:asciiTheme="majorHAnsi" w:hAnsiTheme="majorHAnsi" w:cs="Tahoma"/>
        </w:rPr>
        <w:t xml:space="preserve">cemu </w:t>
      </w:r>
      <w:r w:rsidRPr="0057441C">
        <w:rPr>
          <w:rFonts w:asciiTheme="majorHAnsi" w:hAnsiTheme="majorHAnsi" w:cs="Tahoma"/>
        </w:rPr>
        <w:t>podwykonawców lub dalszych podwykonawców;</w:t>
      </w:r>
    </w:p>
    <w:p w14:paraId="3A5BE015" w14:textId="36CFFA4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gdy podwykonawca lub dalszy podwykonawca zaakceptowa</w:t>
      </w:r>
      <w:r w:rsidR="008457DA" w:rsidRPr="0057441C">
        <w:rPr>
          <w:rFonts w:asciiTheme="majorHAnsi" w:hAnsiTheme="majorHAnsi" w:cs="Tahoma"/>
        </w:rPr>
        <w:t xml:space="preserve">ni przez Zamawiającego wykonują </w:t>
      </w:r>
      <w:r w:rsidRPr="0057441C">
        <w:rPr>
          <w:rFonts w:asciiTheme="majorHAnsi" w:hAnsiTheme="majorHAnsi" w:cs="Tahoma"/>
        </w:rPr>
        <w:t>roboty w zakresie innym niż wynika to z umowy z danym podwykonawcą lub dalszym podwykonawcą;</w:t>
      </w:r>
    </w:p>
    <w:p w14:paraId="1A198285" w14:textId="2EA55F38" w:rsidR="00576307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 przypadku </w:t>
      </w:r>
      <w:r w:rsidR="006378C1" w:rsidRPr="0057441C">
        <w:rPr>
          <w:rFonts w:asciiTheme="majorHAnsi" w:hAnsiTheme="majorHAnsi" w:cs="Tahoma"/>
        </w:rPr>
        <w:t>dwukrotnego</w:t>
      </w:r>
      <w:r w:rsidRPr="0057441C">
        <w:rPr>
          <w:rFonts w:asciiTheme="majorHAnsi" w:hAnsiTheme="majorHAnsi" w:cs="Tahoma"/>
        </w:rPr>
        <w:t xml:space="preserve"> naliczenia kary</w:t>
      </w:r>
      <w:r w:rsidR="00D76CD4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o której mowa w § 1</w:t>
      </w:r>
      <w:r w:rsidR="005E5DC9">
        <w:rPr>
          <w:rFonts w:asciiTheme="majorHAnsi" w:hAnsiTheme="majorHAnsi" w:cs="Tahoma"/>
        </w:rPr>
        <w:t>3</w:t>
      </w:r>
      <w:r w:rsidRPr="0057441C">
        <w:rPr>
          <w:rFonts w:asciiTheme="majorHAnsi" w:hAnsiTheme="majorHAnsi" w:cs="Tahoma"/>
        </w:rPr>
        <w:t xml:space="preserve"> ust. </w:t>
      </w:r>
      <w:r w:rsidR="003376C8">
        <w:rPr>
          <w:rFonts w:asciiTheme="majorHAnsi" w:hAnsiTheme="majorHAnsi" w:cs="Tahoma"/>
        </w:rPr>
        <w:t>1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pkt</w:t>
      </w:r>
      <w:r w:rsidR="00D76CD4">
        <w:rPr>
          <w:rFonts w:asciiTheme="majorHAnsi" w:hAnsiTheme="majorHAnsi" w:cs="Tahoma"/>
        </w:rPr>
        <w:t xml:space="preserve"> </w:t>
      </w:r>
      <w:r w:rsidR="003376C8">
        <w:rPr>
          <w:rFonts w:asciiTheme="majorHAnsi" w:hAnsiTheme="majorHAnsi" w:cs="Tahoma"/>
        </w:rPr>
        <w:t>7</w:t>
      </w:r>
      <w:r w:rsidRPr="0057441C">
        <w:rPr>
          <w:rFonts w:asciiTheme="majorHAnsi" w:hAnsiTheme="majorHAnsi" w:cs="Tahoma"/>
        </w:rPr>
        <w:t xml:space="preserve"> Umowy</w:t>
      </w:r>
    </w:p>
    <w:p w14:paraId="71B04EE8" w14:textId="26B02965" w:rsidR="00612469" w:rsidRPr="00755262" w:rsidRDefault="00576307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755262">
        <w:rPr>
          <w:rFonts w:asciiTheme="majorHAnsi" w:hAnsiTheme="majorHAnsi" w:cs="Tahoma"/>
        </w:rPr>
        <w:t xml:space="preserve">w przypadku </w:t>
      </w:r>
      <w:bookmarkStart w:id="19" w:name="_Hlk60306509"/>
      <w:r w:rsidRPr="00755262">
        <w:rPr>
          <w:rFonts w:asciiTheme="majorHAnsi" w:hAnsiTheme="majorHAnsi" w:cs="Tahoma"/>
        </w:rPr>
        <w:t xml:space="preserve">zmiany osób wyznaczonych do wykonania przedmiotu umowy z </w:t>
      </w:r>
      <w:r w:rsidRPr="00755262">
        <w:rPr>
          <w:rFonts w:ascii="Cambria" w:eastAsia="Calibri" w:hAnsi="Cambria" w:cs="Times New Roman"/>
          <w:lang w:eastAsia="pl-PL"/>
        </w:rPr>
        <w:t xml:space="preserve">naruszeniem postanowień § 6 ust. 6 i </w:t>
      </w:r>
      <w:r w:rsidR="00EC7E51" w:rsidRPr="00755262">
        <w:rPr>
          <w:rFonts w:ascii="Cambria" w:eastAsia="Calibri" w:hAnsi="Cambria" w:cs="Times New Roman"/>
          <w:lang w:eastAsia="pl-PL"/>
        </w:rPr>
        <w:t>7</w:t>
      </w:r>
      <w:r w:rsidRPr="00755262">
        <w:rPr>
          <w:rFonts w:ascii="Cambria" w:eastAsia="Calibri" w:hAnsi="Cambria" w:cs="Times New Roman"/>
          <w:lang w:eastAsia="pl-PL"/>
        </w:rPr>
        <w:t xml:space="preserve"> Umowy</w:t>
      </w:r>
      <w:bookmarkEnd w:id="19"/>
      <w:r w:rsidRPr="00755262">
        <w:rPr>
          <w:rFonts w:asciiTheme="majorHAnsi" w:hAnsiTheme="majorHAnsi" w:cs="Tahoma"/>
        </w:rPr>
        <w:t>.</w:t>
      </w:r>
      <w:r w:rsidR="00D76CD4" w:rsidRPr="00755262">
        <w:rPr>
          <w:rFonts w:asciiTheme="majorHAnsi" w:hAnsiTheme="majorHAnsi" w:cs="Tahoma"/>
        </w:rPr>
        <w:t xml:space="preserve"> </w:t>
      </w:r>
    </w:p>
    <w:p w14:paraId="2F7CC7A7" w14:textId="2675C4D9" w:rsidR="00E35605" w:rsidRPr="0057441C" w:rsidRDefault="00E35605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uprawniony jest do odstąpienia od umowy również w przypadku rozwiązania lub odstąpienia przez którąkolwiek ze stron od Umowy o dofinansowanie.</w:t>
      </w:r>
    </w:p>
    <w:p w14:paraId="2F89B055" w14:textId="6B3E1B2F" w:rsidR="00612469" w:rsidRPr="00AD34B9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AD34B9">
        <w:rPr>
          <w:rFonts w:asciiTheme="majorHAnsi" w:hAnsiTheme="majorHAnsi" w:cs="Tahoma"/>
        </w:rPr>
        <w:t xml:space="preserve">Oświadczenie w przedmiocie odstąpienia od umowy, Zamawiający może złożyć w </w:t>
      </w:r>
      <w:r w:rsidR="008457DA" w:rsidRPr="00AD34B9">
        <w:rPr>
          <w:rFonts w:asciiTheme="majorHAnsi" w:hAnsiTheme="majorHAnsi" w:cs="Tahoma"/>
        </w:rPr>
        <w:t xml:space="preserve">terminie do </w:t>
      </w:r>
      <w:r w:rsidR="000B6FBD" w:rsidRPr="00AD34B9">
        <w:rPr>
          <w:rFonts w:asciiTheme="majorHAnsi" w:hAnsiTheme="majorHAnsi" w:cs="Tahoma"/>
        </w:rPr>
        <w:t>60</w:t>
      </w:r>
      <w:r w:rsidR="008457DA" w:rsidRPr="00AD34B9">
        <w:rPr>
          <w:rFonts w:asciiTheme="majorHAnsi" w:hAnsiTheme="majorHAnsi" w:cs="Tahoma"/>
        </w:rPr>
        <w:t xml:space="preserve"> dni od powzięcia </w:t>
      </w:r>
      <w:r w:rsidRPr="00AD34B9">
        <w:rPr>
          <w:rFonts w:asciiTheme="majorHAnsi" w:hAnsiTheme="majorHAnsi" w:cs="Tahoma"/>
        </w:rPr>
        <w:t>wiadomości o przesłance wskazanej w ust. 2.</w:t>
      </w:r>
    </w:p>
    <w:p w14:paraId="503E7C01" w14:textId="48A5BE41" w:rsidR="00612469" w:rsidRPr="0057441C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razie odstąpienia od umowy, Strony dokonają inwentaryzacji wykonanych robó</w:t>
      </w:r>
      <w:r w:rsidR="008457DA" w:rsidRPr="0057441C">
        <w:rPr>
          <w:rFonts w:asciiTheme="majorHAnsi" w:hAnsiTheme="majorHAnsi" w:cs="Tahoma"/>
        </w:rPr>
        <w:t xml:space="preserve">t, w terminie 30 dni, licząc od </w:t>
      </w:r>
      <w:r w:rsidRPr="0057441C">
        <w:rPr>
          <w:rFonts w:asciiTheme="majorHAnsi" w:hAnsiTheme="majorHAnsi" w:cs="Tahoma"/>
        </w:rPr>
        <w:t>dnia odstąpienia od umowy, z czynności tej zostanie sporządzony protokół.</w:t>
      </w:r>
    </w:p>
    <w:p w14:paraId="08280503" w14:textId="198097E9" w:rsidR="00612469" w:rsidRPr="0057441C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ma prawo do wynagrodzenia za roboty należycie wykonane i odebran</w:t>
      </w:r>
      <w:r w:rsidR="008457DA" w:rsidRPr="0057441C">
        <w:rPr>
          <w:rFonts w:asciiTheme="majorHAnsi" w:hAnsiTheme="majorHAnsi" w:cs="Tahoma"/>
        </w:rPr>
        <w:t xml:space="preserve">e do dnia odstąpienia od Umowy, </w:t>
      </w:r>
      <w:r w:rsidRPr="0057441C">
        <w:rPr>
          <w:rFonts w:asciiTheme="majorHAnsi" w:hAnsiTheme="majorHAnsi" w:cs="Tahoma"/>
        </w:rPr>
        <w:t>których zakres zostanie określony w protokole, o którym mowa w ust. 5.</w:t>
      </w:r>
    </w:p>
    <w:p w14:paraId="025504FB" w14:textId="75508661" w:rsidR="00612469" w:rsidRPr="0057441C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razie zaistnienia istotnej zmiany okoliczności powodującej, że wykonanie umow</w:t>
      </w:r>
      <w:r w:rsidR="008457DA" w:rsidRPr="0057441C">
        <w:rPr>
          <w:rFonts w:asciiTheme="majorHAnsi" w:hAnsiTheme="majorHAnsi" w:cs="Tahoma"/>
        </w:rPr>
        <w:t xml:space="preserve">y nie leży w interesie </w:t>
      </w:r>
      <w:r w:rsidRPr="0057441C">
        <w:rPr>
          <w:rFonts w:asciiTheme="majorHAnsi" w:hAnsiTheme="majorHAnsi" w:cs="Tahoma"/>
        </w:rPr>
        <w:t>publicznym, czego nie można było przewidzieć w chwili zawarcia umowy, lu</w:t>
      </w:r>
      <w:r w:rsidR="008457DA" w:rsidRPr="0057441C">
        <w:rPr>
          <w:rFonts w:asciiTheme="majorHAnsi" w:hAnsiTheme="majorHAnsi" w:cs="Tahoma"/>
        </w:rPr>
        <w:t xml:space="preserve">b dalsze wykonywanie umowy może </w:t>
      </w:r>
      <w:r w:rsidRPr="0057441C">
        <w:rPr>
          <w:rFonts w:asciiTheme="majorHAnsi" w:hAnsiTheme="majorHAnsi" w:cs="Tahoma"/>
        </w:rPr>
        <w:t>zagrozić istotnemu interesowi bezpieczeństwa państwa lub bezpieczeństw</w:t>
      </w:r>
      <w:r w:rsidR="008457DA" w:rsidRPr="0057441C">
        <w:rPr>
          <w:rFonts w:asciiTheme="majorHAnsi" w:hAnsiTheme="majorHAnsi" w:cs="Tahoma"/>
        </w:rPr>
        <w:t xml:space="preserve">u publicznemu, zamawiający może </w:t>
      </w:r>
      <w:r w:rsidRPr="0057441C">
        <w:rPr>
          <w:rFonts w:asciiTheme="majorHAnsi" w:hAnsiTheme="majorHAnsi" w:cs="Tahoma"/>
        </w:rPr>
        <w:t>odstąpić od umowy w terminie 30 dni od dnia powzięcia wiadomości o tych ok</w:t>
      </w:r>
      <w:r w:rsidR="008457DA" w:rsidRPr="0057441C">
        <w:rPr>
          <w:rFonts w:asciiTheme="majorHAnsi" w:hAnsiTheme="majorHAnsi" w:cs="Tahoma"/>
        </w:rPr>
        <w:t xml:space="preserve">olicznościach. W tym przypadku, </w:t>
      </w:r>
      <w:r w:rsidRPr="0057441C">
        <w:rPr>
          <w:rFonts w:asciiTheme="majorHAnsi" w:hAnsiTheme="majorHAnsi" w:cs="Tahoma"/>
        </w:rPr>
        <w:t>Wykonawca może żądać wyłącznie wynagrodzenia na zasadach określonych w ust. 6.</w:t>
      </w:r>
    </w:p>
    <w:p w14:paraId="78A7862C" w14:textId="77777777" w:rsidR="00150F17" w:rsidRDefault="00150F17" w:rsidP="00462AAD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12ACD034" w14:textId="7DCB3B1B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ZMIANY UMOWY</w:t>
      </w:r>
    </w:p>
    <w:p w14:paraId="0ABC0528" w14:textId="78C0D9DD" w:rsidR="00612469" w:rsidRPr="0057441C" w:rsidRDefault="00774CD1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8</w:t>
      </w:r>
    </w:p>
    <w:p w14:paraId="6A1E84BA" w14:textId="4C09AB08" w:rsidR="00612469" w:rsidRPr="00462AAD" w:rsidRDefault="00612469" w:rsidP="00B9456B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Zamawiający przewiduje możliwość dokonania zmian postanowień zawartej Umowy w stosunku do treści oferty, na</w:t>
      </w:r>
      <w:r w:rsidR="008457DA" w:rsidRPr="00462AAD">
        <w:rPr>
          <w:rFonts w:asciiTheme="majorHAnsi" w:hAnsiTheme="majorHAnsi" w:cs="Tahoma"/>
        </w:rPr>
        <w:t xml:space="preserve"> </w:t>
      </w:r>
      <w:r w:rsidRPr="00462AAD">
        <w:rPr>
          <w:rFonts w:asciiTheme="majorHAnsi" w:hAnsiTheme="majorHAnsi" w:cs="Tahoma"/>
        </w:rPr>
        <w:t>podstawie, której dokonano wyboru Wykonawcy, w przypadku wystąpienia, co najmniej jednej z okoliczności</w:t>
      </w:r>
      <w:r w:rsidR="008457DA" w:rsidRPr="00462AAD">
        <w:rPr>
          <w:rFonts w:asciiTheme="majorHAnsi" w:hAnsiTheme="majorHAnsi" w:cs="Tahoma"/>
        </w:rPr>
        <w:t xml:space="preserve"> </w:t>
      </w:r>
      <w:r w:rsidRPr="00462AAD">
        <w:rPr>
          <w:rFonts w:asciiTheme="majorHAnsi" w:hAnsiTheme="majorHAnsi" w:cs="Tahoma"/>
        </w:rPr>
        <w:t>wymienionych poniżej z uwzględnieniem podawanych warunków ich wprowadzenia</w:t>
      </w:r>
      <w:r w:rsidR="00123BF2">
        <w:rPr>
          <w:rFonts w:asciiTheme="majorHAnsi" w:hAnsiTheme="majorHAnsi" w:cs="Tahoma"/>
        </w:rPr>
        <w:t xml:space="preserve"> z zastrzeżeniem art. 455 ustawy Prawo zamówień publicznych</w:t>
      </w:r>
      <w:r w:rsidRPr="00462AAD">
        <w:rPr>
          <w:rFonts w:asciiTheme="majorHAnsi" w:hAnsiTheme="majorHAnsi" w:cs="Tahoma"/>
        </w:rPr>
        <w:t>:</w:t>
      </w:r>
    </w:p>
    <w:p w14:paraId="2FD6D26D" w14:textId="36BE1CA6" w:rsidR="00612469" w:rsidRPr="00755262" w:rsidRDefault="00612469" w:rsidP="00B9456B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755262">
        <w:rPr>
          <w:rFonts w:asciiTheme="majorHAnsi" w:hAnsiTheme="majorHAnsi" w:cs="Tahoma"/>
        </w:rPr>
        <w:t>Zmiana wynagrodzeni</w:t>
      </w:r>
      <w:r w:rsidR="006378C1" w:rsidRPr="00755262">
        <w:rPr>
          <w:rFonts w:asciiTheme="majorHAnsi" w:hAnsiTheme="majorHAnsi" w:cs="Tahoma"/>
        </w:rPr>
        <w:t>a</w:t>
      </w:r>
      <w:r w:rsidRPr="00755262">
        <w:rPr>
          <w:rFonts w:asciiTheme="majorHAnsi" w:hAnsiTheme="majorHAnsi" w:cs="Tahoma"/>
        </w:rPr>
        <w:t>, spowodowana:</w:t>
      </w:r>
    </w:p>
    <w:p w14:paraId="5F5366EE" w14:textId="7F3ACB94" w:rsidR="00612469" w:rsidRPr="000D2FA5" w:rsidRDefault="0060282B" w:rsidP="00B9456B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 w:cs="Tahoma"/>
        </w:rPr>
      </w:pPr>
      <w:r w:rsidRPr="000D2FA5">
        <w:rPr>
          <w:rFonts w:asciiTheme="majorHAnsi" w:hAnsiTheme="majorHAnsi" w:cs="Tahoma"/>
        </w:rPr>
        <w:t>w</w:t>
      </w:r>
      <w:r w:rsidR="00612469" w:rsidRPr="000D2FA5">
        <w:rPr>
          <w:rFonts w:asciiTheme="majorHAnsi" w:hAnsiTheme="majorHAnsi" w:cs="Tahoma"/>
        </w:rPr>
        <w:t>zrostem albo zmniejszeniem stawki VAT. Jeśli zmiana stawki VAT będzi</w:t>
      </w:r>
      <w:r w:rsidR="008457DA" w:rsidRPr="000D2FA5">
        <w:rPr>
          <w:rFonts w:asciiTheme="majorHAnsi" w:hAnsiTheme="majorHAnsi" w:cs="Tahoma"/>
        </w:rPr>
        <w:t xml:space="preserve">e powodować zwiększenie kosztów </w:t>
      </w:r>
      <w:r w:rsidR="00612469" w:rsidRPr="000D2FA5">
        <w:rPr>
          <w:rFonts w:asciiTheme="majorHAnsi" w:hAnsiTheme="majorHAnsi" w:cs="Tahoma"/>
        </w:rPr>
        <w:t>wykonania robót po stronie Wykonawcy, Zamawiający dopuszcza możl</w:t>
      </w:r>
      <w:r w:rsidR="008457DA" w:rsidRPr="000D2FA5">
        <w:rPr>
          <w:rFonts w:asciiTheme="majorHAnsi" w:hAnsiTheme="majorHAnsi" w:cs="Tahoma"/>
        </w:rPr>
        <w:t xml:space="preserve">iwość zwiększenia wynagrodzenia </w:t>
      </w:r>
      <w:r w:rsidR="00612469" w:rsidRPr="000D2FA5">
        <w:rPr>
          <w:rFonts w:asciiTheme="majorHAnsi" w:hAnsiTheme="majorHAnsi" w:cs="Tahoma"/>
        </w:rPr>
        <w:t>Wykonawcy o kwotę równą różnicy w kwocie podatku VAT zapłaconeg</w:t>
      </w:r>
      <w:r w:rsidR="008457DA" w:rsidRPr="000D2FA5">
        <w:rPr>
          <w:rFonts w:asciiTheme="majorHAnsi" w:hAnsiTheme="majorHAnsi" w:cs="Tahoma"/>
        </w:rPr>
        <w:t xml:space="preserve">o przez Wykonawcę. Jeśli zmiana </w:t>
      </w:r>
      <w:r w:rsidR="00612469" w:rsidRPr="000D2FA5">
        <w:rPr>
          <w:rFonts w:asciiTheme="majorHAnsi" w:hAnsiTheme="majorHAnsi" w:cs="Tahoma"/>
        </w:rPr>
        <w:t>stawki VAT będzie powodować zmniejszenie kosztów wykonania robót po</w:t>
      </w:r>
      <w:r w:rsidR="008457DA" w:rsidRPr="000D2FA5">
        <w:rPr>
          <w:rFonts w:asciiTheme="majorHAnsi" w:hAnsiTheme="majorHAnsi" w:cs="Tahoma"/>
        </w:rPr>
        <w:t xml:space="preserve"> stronie Wykonawcy, Zamawiający </w:t>
      </w:r>
      <w:r w:rsidR="00612469" w:rsidRPr="000D2FA5">
        <w:rPr>
          <w:rFonts w:asciiTheme="majorHAnsi" w:hAnsiTheme="majorHAnsi" w:cs="Tahoma"/>
        </w:rPr>
        <w:t>dopuszcza możliwość zmniejszenia wynagrodzenia o kwotę stano</w:t>
      </w:r>
      <w:r w:rsidR="008457DA" w:rsidRPr="000D2FA5">
        <w:rPr>
          <w:rFonts w:asciiTheme="majorHAnsi" w:hAnsiTheme="majorHAnsi" w:cs="Tahoma"/>
        </w:rPr>
        <w:t xml:space="preserve">wiącą różnicę kwoty podatku VAT </w:t>
      </w:r>
      <w:r w:rsidR="00612469" w:rsidRPr="000D2FA5">
        <w:rPr>
          <w:rFonts w:asciiTheme="majorHAnsi" w:hAnsiTheme="majorHAnsi" w:cs="Tahoma"/>
        </w:rPr>
        <w:t>zapłaconego przez Wykonawcę;</w:t>
      </w:r>
    </w:p>
    <w:p w14:paraId="67FD5034" w14:textId="5EDDA726" w:rsidR="00A450A5" w:rsidRDefault="000D2FA5" w:rsidP="00B9456B">
      <w:pPr>
        <w:pStyle w:val="Akapitzlist"/>
        <w:shd w:val="clear" w:color="auto" w:fill="FFFFFF" w:themeFill="background1"/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b) </w:t>
      </w:r>
      <w:r w:rsidR="0060282B" w:rsidRPr="000D2FA5">
        <w:rPr>
          <w:rFonts w:asciiTheme="majorHAnsi" w:hAnsiTheme="majorHAnsi" w:cs="Tahoma"/>
        </w:rPr>
        <w:t>r</w:t>
      </w:r>
      <w:r w:rsidR="00612469" w:rsidRPr="000D2FA5">
        <w:rPr>
          <w:rFonts w:asciiTheme="majorHAnsi" w:hAnsiTheme="majorHAnsi" w:cs="Tahoma"/>
        </w:rPr>
        <w:t>ezygnacją przez Zamawiającego z realizacji części przedmiotu Um</w:t>
      </w:r>
      <w:r w:rsidR="008457DA" w:rsidRPr="000D2FA5">
        <w:rPr>
          <w:rFonts w:asciiTheme="majorHAnsi" w:hAnsiTheme="majorHAnsi" w:cs="Tahoma"/>
        </w:rPr>
        <w:t xml:space="preserve">owy - część zamówienia z której </w:t>
      </w:r>
      <w:r w:rsidR="00612469" w:rsidRPr="000D2FA5">
        <w:rPr>
          <w:rFonts w:asciiTheme="majorHAnsi" w:hAnsiTheme="majorHAnsi" w:cs="Tahoma"/>
        </w:rPr>
        <w:t>Zamawiający może zrezygnować nie może przekroczyć 5 % wartości</w:t>
      </w:r>
      <w:r w:rsidR="00612469" w:rsidRPr="002A172B">
        <w:rPr>
          <w:rFonts w:asciiTheme="majorHAnsi" w:hAnsiTheme="majorHAnsi" w:cs="Tahoma"/>
        </w:rPr>
        <w:t xml:space="preserve"> umowy</w:t>
      </w:r>
      <w:r w:rsidR="005D7FF5">
        <w:rPr>
          <w:rFonts w:asciiTheme="majorHAnsi" w:hAnsiTheme="majorHAnsi" w:cs="Tahoma"/>
        </w:rPr>
        <w:t xml:space="preserve"> </w:t>
      </w:r>
      <w:r w:rsidR="005D7FF5" w:rsidRPr="005D7FF5">
        <w:rPr>
          <w:rFonts w:asciiTheme="majorHAnsi" w:hAnsiTheme="majorHAnsi" w:cs="Tahoma"/>
        </w:rPr>
        <w:t>określonej w §4 ust. 1</w:t>
      </w:r>
      <w:r w:rsidR="005D7FF5">
        <w:rPr>
          <w:rFonts w:asciiTheme="majorHAnsi" w:hAnsiTheme="majorHAnsi" w:cs="Tahoma"/>
        </w:rPr>
        <w:t xml:space="preserve"> </w:t>
      </w:r>
      <w:r w:rsidR="00612469" w:rsidRPr="002A172B">
        <w:rPr>
          <w:rFonts w:asciiTheme="majorHAnsi" w:hAnsiTheme="majorHAnsi" w:cs="Tahoma"/>
        </w:rPr>
        <w:t>;</w:t>
      </w:r>
    </w:p>
    <w:p w14:paraId="125CB8B5" w14:textId="476D4AFA" w:rsidR="00612469" w:rsidRPr="00A450A5" w:rsidRDefault="00A450A5" w:rsidP="00B9456B">
      <w:pPr>
        <w:pStyle w:val="Akapitzlist"/>
        <w:shd w:val="clear" w:color="auto" w:fill="FFFFFF" w:themeFill="background1"/>
        <w:ind w:left="284" w:hanging="284"/>
        <w:jc w:val="both"/>
        <w:rPr>
          <w:rFonts w:asciiTheme="majorHAnsi" w:hAnsiTheme="majorHAnsi" w:cs="Tahoma"/>
          <w:highlight w:val="yellow"/>
        </w:rPr>
      </w:pPr>
      <w:r>
        <w:rPr>
          <w:rFonts w:asciiTheme="majorHAnsi" w:hAnsiTheme="majorHAnsi" w:cs="Tahoma"/>
        </w:rPr>
        <w:t xml:space="preserve">c) </w:t>
      </w:r>
      <w:r w:rsidR="0060282B" w:rsidRPr="00A450A5">
        <w:rPr>
          <w:rFonts w:asciiTheme="majorHAnsi" w:hAnsiTheme="majorHAnsi" w:cs="Tahoma"/>
        </w:rPr>
        <w:t>w</w:t>
      </w:r>
      <w:r w:rsidR="00612469" w:rsidRPr="00A450A5">
        <w:rPr>
          <w:rFonts w:asciiTheme="majorHAnsi" w:hAnsiTheme="majorHAnsi" w:cs="Tahoma"/>
        </w:rPr>
        <w:t>ykonaniem robót zamiennych, o których mowa w § 1 pkt. 5 Umowy.</w:t>
      </w:r>
    </w:p>
    <w:p w14:paraId="0A26B6FF" w14:textId="2E0696DB" w:rsidR="00612469" w:rsidRPr="0057441C" w:rsidRDefault="00612469" w:rsidP="00B9456B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Zmiany o których mowa w pkt. 1 lit. c oraz pkt. 7 nie mogą po</w:t>
      </w:r>
      <w:r w:rsidR="005058E7" w:rsidRPr="0057441C">
        <w:rPr>
          <w:rFonts w:asciiTheme="majorHAnsi" w:hAnsiTheme="majorHAnsi" w:cs="Tahoma"/>
        </w:rPr>
        <w:t xml:space="preserve">wodować zwiększenia całkowitego </w:t>
      </w:r>
      <w:r w:rsidRPr="0057441C">
        <w:rPr>
          <w:rFonts w:asciiTheme="majorHAnsi" w:hAnsiTheme="majorHAnsi" w:cs="Tahoma"/>
        </w:rPr>
        <w:t>wynagrodzenia Wykonawcy większego niż 15 %</w:t>
      </w:r>
      <w:r w:rsidR="00A450A5">
        <w:rPr>
          <w:rFonts w:asciiTheme="majorHAnsi" w:hAnsiTheme="majorHAnsi" w:cs="Tahoma"/>
        </w:rPr>
        <w:t xml:space="preserve"> </w:t>
      </w:r>
      <w:r w:rsidR="005D7FF5" w:rsidRPr="005D7FF5">
        <w:rPr>
          <w:rFonts w:asciiTheme="majorHAnsi" w:hAnsiTheme="majorHAnsi" w:cs="Tahoma"/>
        </w:rPr>
        <w:t>wynagrodzenia określonego w §4 ust. 1</w:t>
      </w:r>
      <w:r w:rsidR="005D7FF5">
        <w:rPr>
          <w:rFonts w:asciiTheme="majorHAnsi" w:hAnsiTheme="majorHAnsi" w:cs="Tahoma"/>
        </w:rPr>
        <w:t>.</w:t>
      </w:r>
    </w:p>
    <w:p w14:paraId="0A4713CE" w14:textId="2E25D82A" w:rsidR="00612469" w:rsidRPr="0057441C" w:rsidRDefault="00612469" w:rsidP="00B9456B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Kolizja z planowanymi lub </w:t>
      </w:r>
      <w:r w:rsidRPr="002A172B">
        <w:rPr>
          <w:rFonts w:asciiTheme="majorHAnsi" w:hAnsiTheme="majorHAnsi" w:cs="Tahoma"/>
        </w:rPr>
        <w:t>równolegle</w:t>
      </w:r>
      <w:r w:rsidRPr="0057441C">
        <w:rPr>
          <w:rFonts w:asciiTheme="majorHAnsi" w:hAnsiTheme="majorHAnsi" w:cs="Tahoma"/>
        </w:rPr>
        <w:t xml:space="preserve"> prowadzonymi przez inne podmioty inwestycjam</w:t>
      </w:r>
      <w:r w:rsidR="008457DA" w:rsidRPr="0057441C">
        <w:rPr>
          <w:rFonts w:asciiTheme="majorHAnsi" w:hAnsiTheme="majorHAnsi" w:cs="Tahoma"/>
        </w:rPr>
        <w:t xml:space="preserve">i - w takim przypadku </w:t>
      </w:r>
      <w:r w:rsidRPr="0057441C">
        <w:rPr>
          <w:rFonts w:asciiTheme="majorHAnsi" w:hAnsiTheme="majorHAnsi" w:cs="Tahoma"/>
        </w:rPr>
        <w:t>zmiany w Umowie zostaną ograniczone do zmian koniecznych powodujących uniknięcie kolizji.</w:t>
      </w:r>
    </w:p>
    <w:p w14:paraId="63CF7E08" w14:textId="716DE3A5" w:rsidR="00612469" w:rsidRPr="0057441C" w:rsidRDefault="00612469" w:rsidP="00B9456B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Zmiana albo rezygnacja z podwykonawcy, którym jest podmiot, na które</w:t>
      </w:r>
      <w:r w:rsidR="008457DA" w:rsidRPr="0057441C">
        <w:rPr>
          <w:rFonts w:asciiTheme="majorHAnsi" w:hAnsiTheme="majorHAnsi" w:cs="Tahoma"/>
        </w:rPr>
        <w:t xml:space="preserve">go zasoby Wykonawca powołał się </w:t>
      </w:r>
      <w:r w:rsidRPr="0057441C">
        <w:rPr>
          <w:rFonts w:asciiTheme="majorHAnsi" w:hAnsiTheme="majorHAnsi" w:cs="Tahoma"/>
        </w:rPr>
        <w:t xml:space="preserve">w ofercie, na zasadach określonych w art. </w:t>
      </w:r>
      <w:r w:rsidR="00123BF2">
        <w:rPr>
          <w:rFonts w:asciiTheme="majorHAnsi" w:hAnsiTheme="majorHAnsi" w:cs="Tahoma"/>
        </w:rPr>
        <w:t>118</w:t>
      </w:r>
      <w:r w:rsidRPr="0057441C">
        <w:rPr>
          <w:rFonts w:asciiTheme="majorHAnsi" w:hAnsiTheme="majorHAnsi" w:cs="Tahoma"/>
        </w:rPr>
        <w:t xml:space="preserve"> Ustawy </w:t>
      </w:r>
      <w:proofErr w:type="spellStart"/>
      <w:r w:rsidRPr="0057441C">
        <w:rPr>
          <w:rFonts w:asciiTheme="majorHAnsi" w:hAnsiTheme="majorHAnsi" w:cs="Tahoma"/>
        </w:rPr>
        <w:t>Pzp</w:t>
      </w:r>
      <w:proofErr w:type="spellEnd"/>
      <w:r w:rsidRPr="0057441C">
        <w:rPr>
          <w:rFonts w:asciiTheme="majorHAnsi" w:hAnsiTheme="majorHAnsi" w:cs="Tahoma"/>
        </w:rPr>
        <w:t>, w cel</w:t>
      </w:r>
      <w:r w:rsidR="008457DA" w:rsidRPr="0057441C">
        <w:rPr>
          <w:rFonts w:asciiTheme="majorHAnsi" w:hAnsiTheme="majorHAnsi" w:cs="Tahoma"/>
        </w:rPr>
        <w:t xml:space="preserve">u wykazania spełnienia warunków </w:t>
      </w:r>
      <w:r w:rsidRPr="0057441C">
        <w:rPr>
          <w:rFonts w:asciiTheme="majorHAnsi" w:hAnsiTheme="majorHAnsi" w:cs="Tahoma"/>
        </w:rPr>
        <w:t>udziału w postępowaniu - w takim przypadku Wykonawca jest zobowi</w:t>
      </w:r>
      <w:r w:rsidR="008457DA" w:rsidRPr="0057441C">
        <w:rPr>
          <w:rFonts w:asciiTheme="majorHAnsi" w:hAnsiTheme="majorHAnsi" w:cs="Tahoma"/>
        </w:rPr>
        <w:t xml:space="preserve">ązany wykazać Zamawiającemu, iż </w:t>
      </w:r>
      <w:r w:rsidRPr="0057441C">
        <w:rPr>
          <w:rFonts w:asciiTheme="majorHAnsi" w:hAnsiTheme="majorHAnsi" w:cs="Tahoma"/>
        </w:rPr>
        <w:t>proponowany inny podwykonawca lub Wykonawca samodzielnie spełnia</w:t>
      </w:r>
      <w:r w:rsidR="008457DA" w:rsidRPr="0057441C">
        <w:rPr>
          <w:rFonts w:asciiTheme="majorHAnsi" w:hAnsiTheme="majorHAnsi" w:cs="Tahoma"/>
        </w:rPr>
        <w:t xml:space="preserve"> je w stopniu nie mniejszym niż </w:t>
      </w:r>
      <w:r w:rsidRPr="0057441C">
        <w:rPr>
          <w:rFonts w:asciiTheme="majorHAnsi" w:hAnsiTheme="majorHAnsi" w:cs="Tahoma"/>
        </w:rPr>
        <w:t>podwykonawca, na zasoby którego Wykonawca powoływał się w tr</w:t>
      </w:r>
      <w:r w:rsidR="008457DA" w:rsidRPr="0057441C">
        <w:rPr>
          <w:rFonts w:asciiTheme="majorHAnsi" w:hAnsiTheme="majorHAnsi" w:cs="Tahoma"/>
        </w:rPr>
        <w:t xml:space="preserve">akcie postępowania o udzielenie </w:t>
      </w:r>
      <w:r w:rsidRPr="0057441C">
        <w:rPr>
          <w:rFonts w:asciiTheme="majorHAnsi" w:hAnsiTheme="majorHAnsi" w:cs="Tahoma"/>
        </w:rPr>
        <w:t xml:space="preserve">zamówienia. </w:t>
      </w:r>
    </w:p>
    <w:p w14:paraId="2A22DB97" w14:textId="21B519FE" w:rsidR="00612469" w:rsidRPr="0057441C" w:rsidRDefault="00612469" w:rsidP="00B9456B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Zmiana osób (dotyczy osób wskazanych w § 1</w:t>
      </w:r>
      <w:r w:rsidR="005E5DC9">
        <w:rPr>
          <w:rFonts w:asciiTheme="majorHAnsi" w:hAnsiTheme="majorHAnsi" w:cs="Tahoma"/>
        </w:rPr>
        <w:t>5</w:t>
      </w:r>
      <w:r w:rsidRPr="0057441C">
        <w:rPr>
          <w:rFonts w:asciiTheme="majorHAnsi" w:hAnsiTheme="majorHAnsi" w:cs="Tahoma"/>
        </w:rPr>
        <w:t xml:space="preserve"> ust. 3 Umowy) - w takim przypadku Wykonawca jest</w:t>
      </w:r>
      <w:r w:rsidR="008457DA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zobowiązany wykazać Zamawiającemu, iż proponowane osoby spełniają warunki w stopniu nie mniejszym niż</w:t>
      </w:r>
      <w:r w:rsidR="008457DA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wymagane w trakcie postępowania o udzielenie zamówienia publicznego, w wyniku którego została zawarta</w:t>
      </w:r>
      <w:r w:rsidR="008457DA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niniejsza Umowa.</w:t>
      </w:r>
    </w:p>
    <w:p w14:paraId="164EEBCD" w14:textId="365DDB0E" w:rsidR="00612469" w:rsidRPr="00755262" w:rsidRDefault="00612469" w:rsidP="00B9456B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755262">
        <w:rPr>
          <w:rFonts w:asciiTheme="majorHAnsi" w:hAnsiTheme="majorHAnsi" w:cs="Tahoma"/>
        </w:rPr>
        <w:t>Termin zakończenia prac może ulec przedłużeniu w wyniku wystąpienia następujących okoliczności:</w:t>
      </w:r>
      <w:r w:rsidR="00D76CD4" w:rsidRPr="00755262">
        <w:rPr>
          <w:rFonts w:asciiTheme="majorHAnsi" w:hAnsiTheme="majorHAnsi" w:cs="Tahoma"/>
        </w:rPr>
        <w:t xml:space="preserve"> </w:t>
      </w:r>
    </w:p>
    <w:p w14:paraId="6CB8D6EF" w14:textId="666CB727" w:rsidR="00612469" w:rsidRDefault="00612469" w:rsidP="00B9456B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wstrzymania robót przez Inspektora nadzoru na wniosek osoby</w:t>
      </w:r>
      <w:r w:rsidR="00D76CD4">
        <w:rPr>
          <w:rFonts w:asciiTheme="majorHAnsi" w:hAnsiTheme="majorHAnsi" w:cs="Tahoma"/>
        </w:rPr>
        <w:t>,</w:t>
      </w:r>
      <w:r w:rsidRPr="00462AAD">
        <w:rPr>
          <w:rFonts w:asciiTheme="majorHAnsi" w:hAnsiTheme="majorHAnsi" w:cs="Tahoma"/>
        </w:rPr>
        <w:t xml:space="preserve"> o k</w:t>
      </w:r>
      <w:r w:rsidR="008457DA" w:rsidRPr="00462AAD">
        <w:rPr>
          <w:rFonts w:asciiTheme="majorHAnsi" w:hAnsiTheme="majorHAnsi" w:cs="Tahoma"/>
        </w:rPr>
        <w:t>tórej mowa w §</w:t>
      </w:r>
      <w:r w:rsidR="00D76CD4">
        <w:rPr>
          <w:rFonts w:asciiTheme="majorHAnsi" w:hAnsiTheme="majorHAnsi" w:cs="Tahoma"/>
        </w:rPr>
        <w:t xml:space="preserve"> </w:t>
      </w:r>
      <w:r w:rsidR="008457DA" w:rsidRPr="00462AAD">
        <w:rPr>
          <w:rFonts w:asciiTheme="majorHAnsi" w:hAnsiTheme="majorHAnsi" w:cs="Tahoma"/>
        </w:rPr>
        <w:t>1</w:t>
      </w:r>
      <w:r w:rsidR="005E5DC9">
        <w:rPr>
          <w:rFonts w:asciiTheme="majorHAnsi" w:hAnsiTheme="majorHAnsi" w:cs="Tahoma"/>
        </w:rPr>
        <w:t>5</w:t>
      </w:r>
      <w:r w:rsidR="008457DA" w:rsidRPr="00462AAD">
        <w:rPr>
          <w:rFonts w:asciiTheme="majorHAnsi" w:hAnsiTheme="majorHAnsi" w:cs="Tahoma"/>
        </w:rPr>
        <w:t xml:space="preserve"> ust. 2 Umowy, </w:t>
      </w:r>
      <w:r w:rsidRPr="00462AAD">
        <w:rPr>
          <w:rFonts w:asciiTheme="majorHAnsi" w:hAnsiTheme="majorHAnsi" w:cs="Tahoma"/>
        </w:rPr>
        <w:t>w wyniku wystąpienia warunków atmosferycznych, utrudniających lub uniemożliwiających realizację robót;</w:t>
      </w:r>
    </w:p>
    <w:p w14:paraId="73BB52AF" w14:textId="6D17BBEE" w:rsidR="00B90A0F" w:rsidRDefault="00B90A0F" w:rsidP="00B9456B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ajorHAnsi" w:hAnsiTheme="majorHAnsi" w:cs="Tahoma"/>
        </w:rPr>
      </w:pPr>
      <w:r w:rsidRPr="00B90A0F">
        <w:rPr>
          <w:rFonts w:asciiTheme="majorHAnsi" w:hAnsiTheme="majorHAnsi" w:cs="Tahoma"/>
        </w:rPr>
        <w:t>w przypadku wykonywania innych wcześniej nieprzewidzianych robót, w strefie przekazanego placu budowy, Wykonawca jest upoważniony do wystąpienia o wydłużenie okresu na realizację zadania o okres wprowadzonych zakłóceń wraz ze skutkami z tego wynikłymi. Zapis ten dotyczy również wypadków drogowych powstałych w strefie robót;</w:t>
      </w:r>
    </w:p>
    <w:p w14:paraId="4291788C" w14:textId="43A273A3" w:rsidR="00B90A0F" w:rsidRDefault="00B90A0F" w:rsidP="00B9456B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ajorHAnsi" w:hAnsiTheme="majorHAnsi" w:cs="Tahoma"/>
        </w:rPr>
      </w:pPr>
      <w:r w:rsidRPr="00B90A0F">
        <w:rPr>
          <w:rFonts w:asciiTheme="majorHAnsi" w:hAnsiTheme="majorHAnsi" w:cs="Tahoma"/>
        </w:rPr>
        <w:t xml:space="preserve">w przypadku wystąpienia robót dodatkowych, niewyszczególnionych w dokumentacji projektowej, jak również wykonywania koniecznych rozwiązań zamiennych w stosunku do </w:t>
      </w:r>
      <w:r w:rsidRPr="00B90A0F">
        <w:rPr>
          <w:rFonts w:asciiTheme="majorHAnsi" w:hAnsiTheme="majorHAnsi" w:cs="Tahoma"/>
        </w:rPr>
        <w:lastRenderedPageBreak/>
        <w:t>projektowanych, jeżeli będzie potrzebny dodatkowy czas na ich wykonanie lub zmianę wynagrodzenia na warunkach określonych w Umowie [jeśli dotyczy];</w:t>
      </w:r>
    </w:p>
    <w:p w14:paraId="4A3B031D" w14:textId="4D0BE41A" w:rsidR="00B90A0F" w:rsidRDefault="00B90A0F" w:rsidP="00B9456B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ajorHAnsi" w:hAnsiTheme="majorHAnsi" w:cs="Tahoma"/>
        </w:rPr>
      </w:pPr>
      <w:r w:rsidRPr="00B90A0F">
        <w:rPr>
          <w:rFonts w:asciiTheme="majorHAnsi" w:hAnsiTheme="majorHAnsi" w:cs="Tahoma"/>
        </w:rPr>
        <w:t>w przypadku wystąpienia warunków atmosferycznych nie pozwalających na prowadzenie prac oraz uniemożliwiających zapewnienie ich odpowiedniej jakości [nietypowe dla danej pory roku: ciągłe opady atmosferyczne, niska lub wysoka temperatura powietrza];</w:t>
      </w:r>
    </w:p>
    <w:p w14:paraId="5C3A95AE" w14:textId="73CE906C" w:rsidR="00B90A0F" w:rsidRPr="00462AAD" w:rsidRDefault="00B90A0F" w:rsidP="00B9456B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ajorHAnsi" w:hAnsiTheme="majorHAnsi" w:cs="Tahoma"/>
        </w:rPr>
      </w:pPr>
      <w:r w:rsidRPr="00B90A0F">
        <w:rPr>
          <w:rFonts w:asciiTheme="majorHAnsi" w:hAnsiTheme="majorHAnsi" w:cs="Tahoma"/>
        </w:rPr>
        <w:t>przypadku wystąpienia nieprzewidzianych przeszkód w gruncie [w tym: niewybuchy, wykopaliska, niezinwentaryzowane sieci, przeszkody geologiczne];</w:t>
      </w:r>
    </w:p>
    <w:p w14:paraId="35BA2542" w14:textId="41342513" w:rsidR="00B90A0F" w:rsidRDefault="00612469" w:rsidP="00B9456B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ajorHAnsi" w:hAnsiTheme="majorHAnsi" w:cs="Tahoma"/>
        </w:rPr>
      </w:pPr>
      <w:r w:rsidRPr="00B90A0F">
        <w:rPr>
          <w:rFonts w:asciiTheme="majorHAnsi" w:hAnsiTheme="majorHAnsi" w:cs="Tahoma"/>
        </w:rPr>
        <w:t>wystąpienia innych okoliczności, które utrudniają lub uniemożliwiają realizację robót, za które nie o</w:t>
      </w:r>
      <w:r w:rsidR="008457DA" w:rsidRPr="00B90A0F">
        <w:rPr>
          <w:rFonts w:asciiTheme="majorHAnsi" w:hAnsiTheme="majorHAnsi" w:cs="Tahoma"/>
        </w:rPr>
        <w:t xml:space="preserve">dpowiada </w:t>
      </w:r>
      <w:r w:rsidRPr="00B90A0F">
        <w:rPr>
          <w:rFonts w:asciiTheme="majorHAnsi" w:hAnsiTheme="majorHAnsi" w:cs="Tahoma"/>
        </w:rPr>
        <w:t xml:space="preserve">żadna ze stron, w szczególności przekroczenie zakreślonych przez prawo </w:t>
      </w:r>
      <w:r w:rsidR="008457DA" w:rsidRPr="00B90A0F">
        <w:rPr>
          <w:rFonts w:asciiTheme="majorHAnsi" w:hAnsiTheme="majorHAnsi" w:cs="Tahoma"/>
        </w:rPr>
        <w:t xml:space="preserve">terminów wydawania przez organy </w:t>
      </w:r>
      <w:r w:rsidRPr="00B90A0F">
        <w:rPr>
          <w:rFonts w:asciiTheme="majorHAnsi" w:hAnsiTheme="majorHAnsi" w:cs="Tahoma"/>
        </w:rPr>
        <w:t>administracji decyzji, zezwoleń itd.;</w:t>
      </w:r>
    </w:p>
    <w:p w14:paraId="087F2A6A" w14:textId="33603F64" w:rsidR="00B90A0F" w:rsidRDefault="00B90A0F" w:rsidP="00B9456B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ajorHAnsi" w:hAnsiTheme="majorHAnsi" w:cs="Tahoma"/>
        </w:rPr>
      </w:pPr>
      <w:r w:rsidRPr="00B90A0F">
        <w:rPr>
          <w:rFonts w:asciiTheme="majorHAnsi" w:hAnsiTheme="majorHAnsi" w:cs="Tahoma"/>
        </w:rPr>
        <w:t>odmowy wydania przez organy administracji lub inne podmioty wymaganych decyzji, zezwoleń, uzgodnień z przyczyn niezawinionych przez Wykonawcę</w:t>
      </w:r>
      <w:r>
        <w:rPr>
          <w:rFonts w:asciiTheme="majorHAnsi" w:hAnsiTheme="majorHAnsi" w:cs="Tahoma"/>
        </w:rPr>
        <w:t>;</w:t>
      </w:r>
    </w:p>
    <w:p w14:paraId="37107B53" w14:textId="398EC8CD" w:rsidR="00612469" w:rsidRPr="00B90A0F" w:rsidRDefault="00612469" w:rsidP="00B9456B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ajorHAnsi" w:hAnsiTheme="majorHAnsi" w:cs="Tahoma"/>
        </w:rPr>
      </w:pPr>
      <w:r w:rsidRPr="00B90A0F">
        <w:rPr>
          <w:rFonts w:asciiTheme="majorHAnsi" w:hAnsiTheme="majorHAnsi" w:cs="Tahoma"/>
        </w:rPr>
        <w:t xml:space="preserve">będące następstwem okoliczności leżących po stronie Zamawiającego, w </w:t>
      </w:r>
      <w:r w:rsidR="008457DA" w:rsidRPr="00B90A0F">
        <w:rPr>
          <w:rFonts w:asciiTheme="majorHAnsi" w:hAnsiTheme="majorHAnsi" w:cs="Tahoma"/>
        </w:rPr>
        <w:t xml:space="preserve">szczególności wstrzymanie robót </w:t>
      </w:r>
      <w:r w:rsidRPr="00B90A0F">
        <w:rPr>
          <w:rFonts w:asciiTheme="majorHAnsi" w:hAnsiTheme="majorHAnsi" w:cs="Tahoma"/>
        </w:rPr>
        <w:t>przez Zamawiającego ze względu na wydanie decyzji administracyj</w:t>
      </w:r>
      <w:r w:rsidR="008457DA" w:rsidRPr="00B90A0F">
        <w:rPr>
          <w:rFonts w:asciiTheme="majorHAnsi" w:hAnsiTheme="majorHAnsi" w:cs="Tahoma"/>
        </w:rPr>
        <w:t xml:space="preserve">nych dotyczących Zamawiającego, </w:t>
      </w:r>
      <w:r w:rsidRPr="00B90A0F">
        <w:rPr>
          <w:rFonts w:asciiTheme="majorHAnsi" w:hAnsiTheme="majorHAnsi" w:cs="Tahoma"/>
        </w:rPr>
        <w:t>wstrzymanie przez organ nadrzędny finansowania przedmiotu umowy;</w:t>
      </w:r>
    </w:p>
    <w:p w14:paraId="305367AF" w14:textId="79A1D979" w:rsidR="00ED2380" w:rsidRDefault="00612469" w:rsidP="00B9456B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innych przyczyn zewnętrzn</w:t>
      </w:r>
      <w:r w:rsidR="00ED2380">
        <w:rPr>
          <w:rFonts w:asciiTheme="majorHAnsi" w:hAnsiTheme="majorHAnsi" w:cs="Tahoma"/>
        </w:rPr>
        <w:t>ych</w:t>
      </w:r>
      <w:r w:rsidRPr="0057441C">
        <w:rPr>
          <w:rFonts w:asciiTheme="majorHAnsi" w:hAnsiTheme="majorHAnsi" w:cs="Tahoma"/>
        </w:rPr>
        <w:t xml:space="preserve"> niezależnych od Zamawiającego oraz Wykonawcy skutkujących niemożl</w:t>
      </w:r>
      <w:r w:rsidR="008457DA" w:rsidRPr="0057441C">
        <w:rPr>
          <w:rFonts w:asciiTheme="majorHAnsi" w:hAnsiTheme="majorHAnsi" w:cs="Tahoma"/>
        </w:rPr>
        <w:t xml:space="preserve">iwością </w:t>
      </w:r>
      <w:r w:rsidRPr="0057441C">
        <w:rPr>
          <w:rFonts w:asciiTheme="majorHAnsi" w:hAnsiTheme="majorHAnsi" w:cs="Tahoma"/>
        </w:rPr>
        <w:t>prowadzenia prac, w szczególn</w:t>
      </w:r>
      <w:r w:rsidR="008457DA" w:rsidRPr="0057441C">
        <w:rPr>
          <w:rFonts w:asciiTheme="majorHAnsi" w:hAnsiTheme="majorHAnsi" w:cs="Tahoma"/>
        </w:rPr>
        <w:t xml:space="preserve">ości wystąpieniem siły wyższej. </w:t>
      </w:r>
    </w:p>
    <w:p w14:paraId="5120E8D9" w14:textId="3D558251" w:rsidR="00A16908" w:rsidRPr="009129ED" w:rsidRDefault="00A16908" w:rsidP="00B9456B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ajorHAnsi" w:hAnsiTheme="majorHAnsi" w:cs="Tahoma"/>
          <w:color w:val="FF0000"/>
        </w:rPr>
      </w:pPr>
      <w:r w:rsidRPr="00F560CC">
        <w:rPr>
          <w:rFonts w:asciiTheme="majorHAnsi" w:hAnsiTheme="majorHAnsi" w:cs="Tahoma"/>
          <w:bCs/>
        </w:rPr>
        <w:t xml:space="preserve">w przypadku </w:t>
      </w:r>
      <w:r w:rsidR="009129ED" w:rsidRPr="00F560CC">
        <w:rPr>
          <w:rFonts w:asciiTheme="majorHAnsi" w:hAnsiTheme="majorHAnsi" w:cs="Tahoma"/>
          <w:bCs/>
        </w:rPr>
        <w:t xml:space="preserve">wydłużenia terminu realizacji projektu i umowy o dofinansowanie o których mowa w </w:t>
      </w:r>
      <w:bookmarkStart w:id="20" w:name="_Hlk37054631"/>
      <w:r w:rsidR="009129ED" w:rsidRPr="00F560CC">
        <w:rPr>
          <w:rFonts w:asciiTheme="majorHAnsi" w:hAnsiTheme="majorHAnsi" w:cs="Tahoma"/>
          <w:bCs/>
        </w:rPr>
        <w:t>§1 ust. 6 i 7</w:t>
      </w:r>
      <w:bookmarkEnd w:id="20"/>
      <w:r w:rsidR="00687CFF" w:rsidRPr="00F560CC">
        <w:rPr>
          <w:rFonts w:asciiTheme="majorHAnsi" w:hAnsiTheme="majorHAnsi" w:cs="Tahoma"/>
          <w:bCs/>
        </w:rPr>
        <w:t xml:space="preserve">, Zamawiający przewiduje możliwość wydłużenia wykonywania przedmiotu umowy </w:t>
      </w:r>
      <w:r w:rsidRPr="00F560CC">
        <w:rPr>
          <w:rFonts w:asciiTheme="majorHAnsi" w:hAnsiTheme="majorHAnsi" w:cs="Tahoma"/>
          <w:bCs/>
        </w:rPr>
        <w:t>– jednak nie</w:t>
      </w:r>
      <w:r w:rsidR="00C048E3">
        <w:rPr>
          <w:rFonts w:asciiTheme="majorHAnsi" w:hAnsiTheme="majorHAnsi" w:cs="Tahoma"/>
          <w:bCs/>
        </w:rPr>
        <w:t xml:space="preserve"> dłużej o termin realizacji wskazany w projekcie</w:t>
      </w:r>
      <w:r w:rsidR="00755262" w:rsidRPr="00755262">
        <w:rPr>
          <w:rFonts w:asciiTheme="majorHAnsi" w:hAnsiTheme="majorHAnsi" w:cs="Tahoma"/>
          <w:bCs/>
          <w:iCs/>
        </w:rPr>
        <w:t>.</w:t>
      </w:r>
    </w:p>
    <w:p w14:paraId="0E57EA89" w14:textId="749027BE" w:rsidR="00612469" w:rsidRPr="00A16908" w:rsidRDefault="001A3407" w:rsidP="00B9456B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w</w:t>
      </w:r>
      <w:r w:rsidR="00612469" w:rsidRPr="00A16908">
        <w:rPr>
          <w:rFonts w:asciiTheme="majorHAnsi" w:hAnsiTheme="majorHAnsi" w:cs="Tahoma"/>
        </w:rPr>
        <w:t xml:space="preserve"> przypadku wystąpienia którejkolwiek z okoliczności wymienionych pkt.</w:t>
      </w:r>
      <w:r w:rsidR="008457DA" w:rsidRPr="00A16908">
        <w:rPr>
          <w:rFonts w:asciiTheme="majorHAnsi" w:hAnsiTheme="majorHAnsi" w:cs="Tahoma"/>
        </w:rPr>
        <w:t xml:space="preserve"> 6</w:t>
      </w:r>
      <w:r w:rsidR="00687CFF">
        <w:rPr>
          <w:rFonts w:asciiTheme="majorHAnsi" w:hAnsiTheme="majorHAnsi" w:cs="Tahoma"/>
        </w:rPr>
        <w:t xml:space="preserve"> lit. a-</w:t>
      </w:r>
      <w:r w:rsidR="00B90A0F">
        <w:rPr>
          <w:rFonts w:asciiTheme="majorHAnsi" w:hAnsiTheme="majorHAnsi" w:cs="Tahoma"/>
        </w:rPr>
        <w:t>i</w:t>
      </w:r>
      <w:r w:rsidR="008457DA" w:rsidRPr="00A16908">
        <w:rPr>
          <w:rFonts w:asciiTheme="majorHAnsi" w:hAnsiTheme="majorHAnsi" w:cs="Tahoma"/>
        </w:rPr>
        <w:t xml:space="preserve">, termin wykonania Umowy może </w:t>
      </w:r>
      <w:r w:rsidR="00612469" w:rsidRPr="00A16908">
        <w:rPr>
          <w:rFonts w:asciiTheme="majorHAnsi" w:hAnsiTheme="majorHAnsi" w:cs="Tahoma"/>
        </w:rPr>
        <w:t>ulec odpowiedniemu przedłużeniu o czas niezbędny do zakończenia wykonywania jej przed</w:t>
      </w:r>
      <w:r w:rsidR="008457DA" w:rsidRPr="00A16908">
        <w:rPr>
          <w:rFonts w:asciiTheme="majorHAnsi" w:hAnsiTheme="majorHAnsi" w:cs="Tahoma"/>
        </w:rPr>
        <w:t xml:space="preserve">miotu w sposób </w:t>
      </w:r>
      <w:r w:rsidR="00612469" w:rsidRPr="00A16908">
        <w:rPr>
          <w:rFonts w:asciiTheme="majorHAnsi" w:hAnsiTheme="majorHAnsi" w:cs="Tahoma"/>
        </w:rPr>
        <w:t>należyty, nie dłużej jednak niż o okres trwania tych okoliczności.</w:t>
      </w:r>
      <w:r w:rsidR="00A16908" w:rsidRPr="00A16908">
        <w:rPr>
          <w:rFonts w:asciiTheme="majorHAnsi" w:hAnsiTheme="majorHAnsi" w:cs="Tahoma"/>
        </w:rPr>
        <w:t xml:space="preserve"> Wydłużenie terminu realizacji umowy nie powoduje zwiększenia wynagrodzenia Wykonawcy wynikającego ze złożonej oferty.</w:t>
      </w:r>
    </w:p>
    <w:p w14:paraId="20EE791B" w14:textId="184D2AB3" w:rsidR="00EC0A19" w:rsidRPr="00A16908" w:rsidRDefault="00EC0A19" w:rsidP="00B9456B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A16908">
        <w:rPr>
          <w:rFonts w:asciiTheme="majorHAnsi" w:hAnsiTheme="majorHAnsi" w:cs="Calibri"/>
        </w:rPr>
        <w:t>zmiana sposobu rozliczania umowy lub dokonywania płatności na rzecz Wykonawcy w związku ze zmianami zawartej przez Zamawiającego umowy o dofinansowanie projektu lub zmianami wytycznych dotyczących realizacji projektu.</w:t>
      </w:r>
    </w:p>
    <w:p w14:paraId="65338F5C" w14:textId="00971CEF" w:rsidR="00612469" w:rsidRPr="0057441C" w:rsidRDefault="00612469" w:rsidP="00B9456B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Zmiana postanowień zawartej Umowy wymaga, pod rygorem nieważności, zach</w:t>
      </w:r>
      <w:r w:rsidR="00774CD1" w:rsidRPr="0057441C">
        <w:rPr>
          <w:rFonts w:asciiTheme="majorHAnsi" w:hAnsiTheme="majorHAnsi" w:cs="Tahoma"/>
        </w:rPr>
        <w:t xml:space="preserve">owania formy pisemnej w postaci </w:t>
      </w:r>
      <w:r w:rsidRPr="0057441C">
        <w:rPr>
          <w:rFonts w:asciiTheme="majorHAnsi" w:hAnsiTheme="majorHAnsi" w:cs="Tahoma"/>
        </w:rPr>
        <w:t>aneksu</w:t>
      </w:r>
      <w:r w:rsidR="00654212">
        <w:rPr>
          <w:rFonts w:asciiTheme="majorHAnsi" w:hAnsiTheme="majorHAnsi" w:cs="Tahoma"/>
        </w:rPr>
        <w:t xml:space="preserve">, </w:t>
      </w:r>
      <w:r w:rsidR="00654212" w:rsidRPr="00755262">
        <w:rPr>
          <w:rFonts w:asciiTheme="majorHAnsi" w:hAnsiTheme="majorHAnsi" w:cs="Tahoma"/>
        </w:rPr>
        <w:t>z zastrzeżeniem § 6 ust. 8.</w:t>
      </w:r>
    </w:p>
    <w:p w14:paraId="1FB971DE" w14:textId="77777777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POSTANOWIENIA KOŃCOWE</w:t>
      </w:r>
    </w:p>
    <w:p w14:paraId="28520D98" w14:textId="1889C163" w:rsidR="00612469" w:rsidRPr="0057441C" w:rsidRDefault="00774CD1" w:rsidP="00462AAD">
      <w:pPr>
        <w:spacing w:after="120" w:line="240" w:lineRule="auto"/>
        <w:jc w:val="center"/>
        <w:rPr>
          <w:rFonts w:asciiTheme="majorHAnsi" w:hAnsiTheme="majorHAnsi" w:cs="Tahoma"/>
        </w:rPr>
      </w:pPr>
      <w:bookmarkStart w:id="21" w:name="_Hlk37054512"/>
      <w:r w:rsidRPr="0057441C">
        <w:rPr>
          <w:rFonts w:asciiTheme="majorHAnsi" w:hAnsiTheme="majorHAnsi" w:cs="Tahoma"/>
        </w:rPr>
        <w:t xml:space="preserve">§ </w:t>
      </w:r>
      <w:bookmarkEnd w:id="21"/>
      <w:r w:rsidR="005E5DC9">
        <w:rPr>
          <w:rFonts w:asciiTheme="majorHAnsi" w:hAnsiTheme="majorHAnsi" w:cs="Tahoma"/>
        </w:rPr>
        <w:t>19</w:t>
      </w:r>
    </w:p>
    <w:p w14:paraId="6EE03FAE" w14:textId="5B584A9F" w:rsidR="00612469" w:rsidRPr="00462AAD" w:rsidRDefault="00E5723D" w:rsidP="00B9456B">
      <w:pPr>
        <w:pStyle w:val="Akapitzlist"/>
        <w:numPr>
          <w:ilvl w:val="0"/>
          <w:numId w:val="27"/>
        </w:numPr>
        <w:ind w:left="284" w:hanging="284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Ewentualne s</w:t>
      </w:r>
      <w:r w:rsidR="00612469" w:rsidRPr="00462AAD">
        <w:rPr>
          <w:rFonts w:asciiTheme="majorHAnsi" w:hAnsiTheme="majorHAnsi" w:cs="Tahoma"/>
        </w:rPr>
        <w:t>pory wynikłe w związku z realizacją Umowy podlegają rozstrzygnięciu w następującej kolejności:</w:t>
      </w:r>
    </w:p>
    <w:p w14:paraId="2BF7F0A5" w14:textId="7F87ED22" w:rsidR="00612469" w:rsidRPr="00462AAD" w:rsidRDefault="00612469" w:rsidP="00B9456B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w trybie uzgodnień na spotkaniu przedstawicieli Stron,</w:t>
      </w:r>
    </w:p>
    <w:p w14:paraId="61D7BC49" w14:textId="1CA1214C" w:rsidR="00612469" w:rsidRPr="00462AAD" w:rsidRDefault="00612469" w:rsidP="00B9456B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w trybie ugodowego rozwiązania sporu,</w:t>
      </w:r>
    </w:p>
    <w:p w14:paraId="2C5F2E43" w14:textId="257D84B1" w:rsidR="00612469" w:rsidRPr="0057441C" w:rsidRDefault="00612469" w:rsidP="00B9456B">
      <w:pPr>
        <w:pStyle w:val="Akapitzlist"/>
        <w:numPr>
          <w:ilvl w:val="0"/>
          <w:numId w:val="28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przez właściwy dla</w:t>
      </w:r>
      <w:r w:rsidR="00654212" w:rsidRPr="00755262">
        <w:rPr>
          <w:rFonts w:asciiTheme="majorHAnsi" w:hAnsiTheme="majorHAnsi" w:cs="Tahoma"/>
        </w:rPr>
        <w:t xml:space="preserve"> siedziby</w:t>
      </w:r>
      <w:r w:rsidRPr="00755262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Zamawiającego sąd powszechny.</w:t>
      </w:r>
    </w:p>
    <w:p w14:paraId="5A7E8FD6" w14:textId="174248D6" w:rsidR="00612469" w:rsidRPr="0057441C" w:rsidRDefault="00612469" w:rsidP="00B9456B">
      <w:pPr>
        <w:pStyle w:val="Akapitzlist"/>
        <w:numPr>
          <w:ilvl w:val="0"/>
          <w:numId w:val="27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może przenieść prawa wynikające z umowy, w szczególności wierzy</w:t>
      </w:r>
      <w:r w:rsidR="00774CD1" w:rsidRPr="0057441C">
        <w:rPr>
          <w:rFonts w:asciiTheme="majorHAnsi" w:hAnsiTheme="majorHAnsi" w:cs="Tahoma"/>
        </w:rPr>
        <w:t xml:space="preserve">telność o zapłatę wynagrodzenia </w:t>
      </w:r>
      <w:r w:rsidRPr="0057441C">
        <w:rPr>
          <w:rFonts w:asciiTheme="majorHAnsi" w:hAnsiTheme="majorHAnsi" w:cs="Tahoma"/>
        </w:rPr>
        <w:t>na osobę trzecią wyłącznie po uzyskaniu pisemnej zgody Zamawiającego.</w:t>
      </w:r>
    </w:p>
    <w:p w14:paraId="4460FA3B" w14:textId="64F0FB4D" w:rsidR="00612469" w:rsidRPr="00462AAD" w:rsidRDefault="00612469" w:rsidP="00B9456B">
      <w:pPr>
        <w:pStyle w:val="Akapitzlist"/>
        <w:numPr>
          <w:ilvl w:val="0"/>
          <w:numId w:val="27"/>
        </w:numPr>
        <w:ind w:left="284" w:hanging="284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Wykonawca zobowiązany jest do pisemnego powiadomienia Zamawiającego o każde</w:t>
      </w:r>
      <w:r w:rsidR="00774CD1" w:rsidRPr="00462AAD">
        <w:rPr>
          <w:rFonts w:asciiTheme="majorHAnsi" w:hAnsiTheme="majorHAnsi" w:cs="Tahoma"/>
        </w:rPr>
        <w:t xml:space="preserve">j groźbie opóźnienia robót </w:t>
      </w:r>
      <w:r w:rsidRPr="00462AAD">
        <w:rPr>
          <w:rFonts w:asciiTheme="majorHAnsi" w:hAnsiTheme="majorHAnsi" w:cs="Tahoma"/>
        </w:rPr>
        <w:t>spowodowanej niewykonaniem lub nienależytym wykonaniem obowiązków przez Zamawiającego.</w:t>
      </w:r>
    </w:p>
    <w:p w14:paraId="576C7C14" w14:textId="0BE5B6B5" w:rsidR="00612469" w:rsidRPr="0057441C" w:rsidRDefault="00612469" w:rsidP="00B9456B">
      <w:pPr>
        <w:pStyle w:val="Akapitzlist"/>
        <w:numPr>
          <w:ilvl w:val="0"/>
          <w:numId w:val="27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W sprawach nieuregulowanych w niniejszej umowie, będą miały zastosowanie</w:t>
      </w:r>
      <w:r w:rsidR="00774CD1" w:rsidRPr="0057441C">
        <w:rPr>
          <w:rFonts w:asciiTheme="majorHAnsi" w:hAnsiTheme="majorHAnsi" w:cs="Tahoma"/>
        </w:rPr>
        <w:t xml:space="preserve"> przepisy ustawy Prawo zamówień </w:t>
      </w:r>
      <w:r w:rsidRPr="0057441C">
        <w:rPr>
          <w:rFonts w:asciiTheme="majorHAnsi" w:hAnsiTheme="majorHAnsi" w:cs="Tahoma"/>
        </w:rPr>
        <w:t>publicznych, Kodeksu cywilnego, ustawy Prawo budowlane oraz inne odpowiednie przepisy prawa.</w:t>
      </w:r>
    </w:p>
    <w:p w14:paraId="77E0F284" w14:textId="069EE94B" w:rsidR="00612469" w:rsidRPr="0057441C" w:rsidRDefault="00612469" w:rsidP="00B9456B">
      <w:pPr>
        <w:pStyle w:val="Akapitzlist"/>
        <w:numPr>
          <w:ilvl w:val="0"/>
          <w:numId w:val="27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Umowę sporządzono w dwóch jednobrzmiących egzemplarzach, z których każ</w:t>
      </w:r>
      <w:r w:rsidR="00774CD1" w:rsidRPr="0057441C">
        <w:rPr>
          <w:rFonts w:asciiTheme="majorHAnsi" w:hAnsiTheme="majorHAnsi" w:cs="Tahoma"/>
        </w:rPr>
        <w:t xml:space="preserve">dy stanowi oryginał i po jednym </w:t>
      </w:r>
      <w:r w:rsidRPr="0057441C">
        <w:rPr>
          <w:rFonts w:asciiTheme="majorHAnsi" w:hAnsiTheme="majorHAnsi" w:cs="Tahoma"/>
        </w:rPr>
        <w:t>z nich otrzymuje każda ze stron.</w:t>
      </w:r>
    </w:p>
    <w:p w14:paraId="0BC49756" w14:textId="77777777" w:rsidR="00612469" w:rsidRPr="0057441C" w:rsidRDefault="00612469" w:rsidP="00612469">
      <w:p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Załączniki do Umowy:</w:t>
      </w:r>
    </w:p>
    <w:p w14:paraId="0FEE6894" w14:textId="789BF9F7" w:rsidR="00255B5C" w:rsidRPr="0057441C" w:rsidRDefault="00255B5C" w:rsidP="002B7B2B">
      <w:pPr>
        <w:pStyle w:val="Akapitzlist"/>
        <w:numPr>
          <w:ilvl w:val="0"/>
          <w:numId w:val="2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Oferta wykonawcy</w:t>
      </w:r>
      <w:r w:rsidR="00D36CC2">
        <w:rPr>
          <w:rFonts w:asciiTheme="majorHAnsi" w:hAnsiTheme="majorHAnsi" w:cs="Tahoma"/>
        </w:rPr>
        <w:t>,</w:t>
      </w:r>
    </w:p>
    <w:p w14:paraId="522ABF43" w14:textId="2FD541B5" w:rsidR="007110C0" w:rsidRPr="00F44CB8" w:rsidRDefault="007110C0" w:rsidP="002B7B2B">
      <w:pPr>
        <w:pStyle w:val="Akapitzlist"/>
        <w:numPr>
          <w:ilvl w:val="0"/>
          <w:numId w:val="29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Program </w:t>
      </w:r>
      <w:proofErr w:type="spellStart"/>
      <w:r>
        <w:rPr>
          <w:rFonts w:asciiTheme="majorHAnsi" w:hAnsiTheme="majorHAnsi" w:cs="Tahoma"/>
        </w:rPr>
        <w:t>Funkcjonalno</w:t>
      </w:r>
      <w:proofErr w:type="spellEnd"/>
      <w:r>
        <w:rPr>
          <w:rFonts w:asciiTheme="majorHAnsi" w:hAnsiTheme="majorHAnsi" w:cs="Tahoma"/>
        </w:rPr>
        <w:t xml:space="preserve"> - Użytkowy</w:t>
      </w:r>
    </w:p>
    <w:p w14:paraId="6C9A8930" w14:textId="77777777" w:rsidR="00AD34B9" w:rsidRDefault="00AD34B9" w:rsidP="005058E7">
      <w:pPr>
        <w:ind w:firstLine="708"/>
        <w:jc w:val="both"/>
        <w:rPr>
          <w:rFonts w:asciiTheme="majorHAnsi" w:hAnsiTheme="majorHAnsi" w:cs="Tahoma"/>
        </w:rPr>
      </w:pPr>
    </w:p>
    <w:p w14:paraId="44BA37AF" w14:textId="56DCB863" w:rsidR="00612469" w:rsidRPr="0057441C" w:rsidRDefault="00612469" w:rsidP="005058E7">
      <w:pPr>
        <w:ind w:firstLine="708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</w:t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Pr="0057441C">
        <w:rPr>
          <w:rFonts w:asciiTheme="majorHAnsi" w:hAnsiTheme="majorHAnsi" w:cs="Tahoma"/>
        </w:rPr>
        <w:t xml:space="preserve"> ZAMAWIAJĄCY</w:t>
      </w:r>
    </w:p>
    <w:p w14:paraId="36F6FB75" w14:textId="77777777" w:rsidR="007F721F" w:rsidRPr="0057441C" w:rsidRDefault="007F721F" w:rsidP="003606ED">
      <w:pPr>
        <w:ind w:left="4248" w:firstLine="708"/>
        <w:jc w:val="both"/>
        <w:rPr>
          <w:rFonts w:asciiTheme="majorHAnsi" w:hAnsiTheme="majorHAnsi" w:cs="Tahoma"/>
        </w:rPr>
      </w:pPr>
    </w:p>
    <w:sectPr w:rsidR="007F721F" w:rsidRPr="0057441C" w:rsidSect="004939D2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17E01" w16cex:dateUtc="2021-04-02T09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94ECB" w14:textId="77777777" w:rsidR="00950AA4" w:rsidRDefault="00950AA4" w:rsidP="002E14A3">
      <w:pPr>
        <w:spacing w:after="0" w:line="240" w:lineRule="auto"/>
      </w:pPr>
      <w:r>
        <w:separator/>
      </w:r>
    </w:p>
  </w:endnote>
  <w:endnote w:type="continuationSeparator" w:id="0">
    <w:p w14:paraId="2DF19314" w14:textId="77777777" w:rsidR="00950AA4" w:rsidRDefault="00950AA4" w:rsidP="002E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279437"/>
      <w:docPartObj>
        <w:docPartGallery w:val="Page Numbers (Bottom of Page)"/>
        <w:docPartUnique/>
      </w:docPartObj>
    </w:sdtPr>
    <w:sdtEndPr/>
    <w:sdtContent>
      <w:p w14:paraId="02847B5B" w14:textId="4DCC5970" w:rsidR="00ED068B" w:rsidRDefault="00ED06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D93">
          <w:rPr>
            <w:noProof/>
          </w:rPr>
          <w:t>11</w:t>
        </w:r>
        <w:r>
          <w:fldChar w:fldCharType="end"/>
        </w:r>
      </w:p>
    </w:sdtContent>
  </w:sdt>
  <w:p w14:paraId="2F7D0F0D" w14:textId="77777777" w:rsidR="00ED068B" w:rsidRDefault="00ED0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5D1FE" w14:textId="77777777" w:rsidR="00950AA4" w:rsidRDefault="00950AA4" w:rsidP="002E14A3">
      <w:pPr>
        <w:spacing w:after="0" w:line="240" w:lineRule="auto"/>
      </w:pPr>
      <w:r>
        <w:separator/>
      </w:r>
    </w:p>
  </w:footnote>
  <w:footnote w:type="continuationSeparator" w:id="0">
    <w:p w14:paraId="0C874A62" w14:textId="77777777" w:rsidR="00950AA4" w:rsidRDefault="00950AA4" w:rsidP="002E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86867" w14:textId="1A222759" w:rsidR="00ED068B" w:rsidRDefault="00ED068B">
    <w:pPr>
      <w:pStyle w:val="Nagwek"/>
    </w:pPr>
  </w:p>
  <w:p w14:paraId="74BA220A" w14:textId="77777777" w:rsidR="00ED068B" w:rsidRDefault="00ED06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" w15:restartNumberingAfterBreak="0">
    <w:nsid w:val="00000012"/>
    <w:multiLevelType w:val="multilevel"/>
    <w:tmpl w:val="3A727E0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04872F5"/>
    <w:multiLevelType w:val="hybridMultilevel"/>
    <w:tmpl w:val="D03AF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43042"/>
    <w:multiLevelType w:val="multilevel"/>
    <w:tmpl w:val="40429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0A66B9"/>
    <w:multiLevelType w:val="hybridMultilevel"/>
    <w:tmpl w:val="DDE2A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0261B"/>
    <w:multiLevelType w:val="hybridMultilevel"/>
    <w:tmpl w:val="1AD4B9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0EA925CB"/>
    <w:multiLevelType w:val="hybridMultilevel"/>
    <w:tmpl w:val="1E3EA5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265A0"/>
    <w:multiLevelType w:val="hybridMultilevel"/>
    <w:tmpl w:val="9F680968"/>
    <w:lvl w:ilvl="0" w:tplc="409C04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80303"/>
    <w:multiLevelType w:val="hybridMultilevel"/>
    <w:tmpl w:val="DAD6F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25DE8"/>
    <w:multiLevelType w:val="hybridMultilevel"/>
    <w:tmpl w:val="9F8C64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EB14CC"/>
    <w:multiLevelType w:val="hybridMultilevel"/>
    <w:tmpl w:val="EFE23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80C6F"/>
    <w:multiLevelType w:val="hybridMultilevel"/>
    <w:tmpl w:val="3AB6A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47168"/>
    <w:multiLevelType w:val="hybridMultilevel"/>
    <w:tmpl w:val="C248B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E635C"/>
    <w:multiLevelType w:val="multilevel"/>
    <w:tmpl w:val="31829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0E7693C"/>
    <w:multiLevelType w:val="hybridMultilevel"/>
    <w:tmpl w:val="83F26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B62C8"/>
    <w:multiLevelType w:val="hybridMultilevel"/>
    <w:tmpl w:val="B156B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472B28"/>
    <w:multiLevelType w:val="hybridMultilevel"/>
    <w:tmpl w:val="1E2CEDDC"/>
    <w:lvl w:ilvl="0" w:tplc="DF5C4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71CC6"/>
    <w:multiLevelType w:val="hybridMultilevel"/>
    <w:tmpl w:val="26D07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05540"/>
    <w:multiLevelType w:val="multilevel"/>
    <w:tmpl w:val="62023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DC4274"/>
    <w:multiLevelType w:val="hybridMultilevel"/>
    <w:tmpl w:val="1660D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B791E"/>
    <w:multiLevelType w:val="hybridMultilevel"/>
    <w:tmpl w:val="7C042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C7F8E"/>
    <w:multiLevelType w:val="multilevel"/>
    <w:tmpl w:val="6CA805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F637249"/>
    <w:multiLevelType w:val="hybridMultilevel"/>
    <w:tmpl w:val="7C042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41385"/>
    <w:multiLevelType w:val="hybridMultilevel"/>
    <w:tmpl w:val="C1B031A8"/>
    <w:lvl w:ilvl="0" w:tplc="7B6AF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C84121"/>
    <w:multiLevelType w:val="hybridMultilevel"/>
    <w:tmpl w:val="A2981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914E0"/>
    <w:multiLevelType w:val="hybridMultilevel"/>
    <w:tmpl w:val="07C0B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4C5D08"/>
    <w:multiLevelType w:val="hybridMultilevel"/>
    <w:tmpl w:val="72745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14521"/>
    <w:multiLevelType w:val="hybridMultilevel"/>
    <w:tmpl w:val="66AE9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FB41A2"/>
    <w:multiLevelType w:val="hybridMultilevel"/>
    <w:tmpl w:val="472A9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4AD0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6439A"/>
    <w:multiLevelType w:val="hybridMultilevel"/>
    <w:tmpl w:val="4EDEEE8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8C008A9"/>
    <w:multiLevelType w:val="hybridMultilevel"/>
    <w:tmpl w:val="BFD24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03DE1"/>
    <w:multiLevelType w:val="hybridMultilevel"/>
    <w:tmpl w:val="40A0B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379BF"/>
    <w:multiLevelType w:val="hybridMultilevel"/>
    <w:tmpl w:val="0BDC4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44CB5"/>
    <w:multiLevelType w:val="hybridMultilevel"/>
    <w:tmpl w:val="FE0C988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5D0F61E0"/>
    <w:multiLevelType w:val="hybridMultilevel"/>
    <w:tmpl w:val="CD386FB6"/>
    <w:lvl w:ilvl="0" w:tplc="F7668CF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C1A10"/>
    <w:multiLevelType w:val="hybridMultilevel"/>
    <w:tmpl w:val="CC0C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E5DDC"/>
    <w:multiLevelType w:val="hybridMultilevel"/>
    <w:tmpl w:val="00447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425E5F"/>
    <w:multiLevelType w:val="hybridMultilevel"/>
    <w:tmpl w:val="2FE02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A453D"/>
    <w:multiLevelType w:val="hybridMultilevel"/>
    <w:tmpl w:val="EF42569C"/>
    <w:lvl w:ilvl="0" w:tplc="1CD6AD2C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E0657D"/>
    <w:multiLevelType w:val="hybridMultilevel"/>
    <w:tmpl w:val="FE244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62C47"/>
    <w:multiLevelType w:val="hybridMultilevel"/>
    <w:tmpl w:val="09542188"/>
    <w:lvl w:ilvl="0" w:tplc="A55661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A27F8"/>
    <w:multiLevelType w:val="multilevel"/>
    <w:tmpl w:val="C4FA34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Theme="majorHAnsi" w:eastAsiaTheme="minorHAnsi" w:hAnsiTheme="majorHAnsi" w:cs="Calibri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Theme="majorHAnsi" w:eastAsiaTheme="minorHAnsi" w:hAnsiTheme="majorHAnsi" w:cs="Calibr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asciiTheme="majorHAnsi" w:eastAsiaTheme="minorHAnsi" w:hAnsiTheme="majorHAnsi" w:cs="Calibr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asciiTheme="majorHAnsi" w:eastAsiaTheme="minorHAnsi" w:hAnsiTheme="majorHAnsi" w:cs="Calibr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asciiTheme="majorHAnsi" w:eastAsiaTheme="minorHAnsi" w:hAnsiTheme="majorHAnsi" w:cs="Calibr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asciiTheme="majorHAnsi" w:eastAsiaTheme="minorHAnsi" w:hAnsiTheme="majorHAnsi" w:cs="Calibr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asciiTheme="majorHAnsi" w:eastAsiaTheme="minorHAnsi" w:hAnsiTheme="majorHAnsi" w:cs="Calibr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asciiTheme="majorHAnsi" w:eastAsiaTheme="minorHAnsi" w:hAnsiTheme="majorHAnsi" w:cs="Calibri" w:hint="default"/>
        <w:color w:val="auto"/>
        <w:sz w:val="22"/>
      </w:rPr>
    </w:lvl>
  </w:abstractNum>
  <w:abstractNum w:abstractNumId="42" w15:restartNumberingAfterBreak="0">
    <w:nsid w:val="6E9E624B"/>
    <w:multiLevelType w:val="hybridMultilevel"/>
    <w:tmpl w:val="EC0E8BB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6FE50473"/>
    <w:multiLevelType w:val="hybridMultilevel"/>
    <w:tmpl w:val="71DC9EC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742B584D"/>
    <w:multiLevelType w:val="hybridMultilevel"/>
    <w:tmpl w:val="A2448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53BCE"/>
    <w:multiLevelType w:val="hybridMultilevel"/>
    <w:tmpl w:val="5A527A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8"/>
  </w:num>
  <w:num w:numId="3">
    <w:abstractNumId w:val="4"/>
  </w:num>
  <w:num w:numId="4">
    <w:abstractNumId w:val="11"/>
  </w:num>
  <w:num w:numId="5">
    <w:abstractNumId w:val="31"/>
  </w:num>
  <w:num w:numId="6">
    <w:abstractNumId w:val="24"/>
  </w:num>
  <w:num w:numId="7">
    <w:abstractNumId w:val="29"/>
  </w:num>
  <w:num w:numId="8">
    <w:abstractNumId w:val="26"/>
  </w:num>
  <w:num w:numId="9">
    <w:abstractNumId w:val="15"/>
  </w:num>
  <w:num w:numId="10">
    <w:abstractNumId w:val="38"/>
  </w:num>
  <w:num w:numId="11">
    <w:abstractNumId w:val="17"/>
  </w:num>
  <w:num w:numId="12">
    <w:abstractNumId w:val="19"/>
  </w:num>
  <w:num w:numId="13">
    <w:abstractNumId w:val="6"/>
  </w:num>
  <w:num w:numId="14">
    <w:abstractNumId w:val="16"/>
  </w:num>
  <w:num w:numId="15">
    <w:abstractNumId w:val="32"/>
  </w:num>
  <w:num w:numId="16">
    <w:abstractNumId w:val="14"/>
  </w:num>
  <w:num w:numId="17">
    <w:abstractNumId w:val="36"/>
  </w:num>
  <w:num w:numId="18">
    <w:abstractNumId w:val="37"/>
  </w:num>
  <w:num w:numId="19">
    <w:abstractNumId w:val="44"/>
  </w:num>
  <w:num w:numId="20">
    <w:abstractNumId w:val="25"/>
  </w:num>
  <w:num w:numId="21">
    <w:abstractNumId w:val="12"/>
  </w:num>
  <w:num w:numId="22">
    <w:abstractNumId w:val="10"/>
  </w:num>
  <w:num w:numId="23">
    <w:abstractNumId w:val="28"/>
  </w:num>
  <w:num w:numId="24">
    <w:abstractNumId w:val="9"/>
  </w:num>
  <w:num w:numId="25">
    <w:abstractNumId w:val="2"/>
  </w:num>
  <w:num w:numId="26">
    <w:abstractNumId w:val="34"/>
  </w:num>
  <w:num w:numId="27">
    <w:abstractNumId w:val="22"/>
  </w:num>
  <w:num w:numId="28">
    <w:abstractNumId w:val="30"/>
  </w:num>
  <w:num w:numId="29">
    <w:abstractNumId w:val="20"/>
  </w:num>
  <w:num w:numId="30">
    <w:abstractNumId w:val="35"/>
  </w:num>
  <w:num w:numId="31">
    <w:abstractNumId w:val="7"/>
  </w:num>
  <w:num w:numId="32">
    <w:abstractNumId w:val="43"/>
  </w:num>
  <w:num w:numId="33">
    <w:abstractNumId w:val="41"/>
  </w:num>
  <w:num w:numId="34">
    <w:abstractNumId w:val="27"/>
  </w:num>
  <w:num w:numId="35">
    <w:abstractNumId w:val="42"/>
  </w:num>
  <w:num w:numId="36">
    <w:abstractNumId w:val="23"/>
  </w:num>
  <w:num w:numId="37">
    <w:abstractNumId w:val="39"/>
  </w:num>
  <w:num w:numId="38">
    <w:abstractNumId w:val="5"/>
  </w:num>
  <w:num w:numId="39">
    <w:abstractNumId w:val="33"/>
  </w:num>
  <w:num w:numId="40">
    <w:abstractNumId w:val="45"/>
  </w:num>
  <w:num w:numId="41">
    <w:abstractNumId w:val="21"/>
  </w:num>
  <w:num w:numId="42">
    <w:abstractNumId w:val="13"/>
  </w:num>
  <w:num w:numId="43">
    <w:abstractNumId w:val="3"/>
  </w:num>
  <w:num w:numId="44">
    <w:abstractNumId w:val="1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262"/>
    <w:rsid w:val="00002262"/>
    <w:rsid w:val="000130F4"/>
    <w:rsid w:val="00015A10"/>
    <w:rsid w:val="0002458B"/>
    <w:rsid w:val="0002547F"/>
    <w:rsid w:val="00027BF3"/>
    <w:rsid w:val="000318C1"/>
    <w:rsid w:val="00041E25"/>
    <w:rsid w:val="00055CA2"/>
    <w:rsid w:val="00056F34"/>
    <w:rsid w:val="00062DF9"/>
    <w:rsid w:val="000650B7"/>
    <w:rsid w:val="00070058"/>
    <w:rsid w:val="00071D74"/>
    <w:rsid w:val="00072A34"/>
    <w:rsid w:val="00073821"/>
    <w:rsid w:val="00074F8F"/>
    <w:rsid w:val="00085B7A"/>
    <w:rsid w:val="00086273"/>
    <w:rsid w:val="00093DCF"/>
    <w:rsid w:val="000A6677"/>
    <w:rsid w:val="000B4A01"/>
    <w:rsid w:val="000B4EED"/>
    <w:rsid w:val="000B6FBD"/>
    <w:rsid w:val="000C7398"/>
    <w:rsid w:val="000D0C68"/>
    <w:rsid w:val="000D2FA5"/>
    <w:rsid w:val="000E1651"/>
    <w:rsid w:val="000E7528"/>
    <w:rsid w:val="000F51E7"/>
    <w:rsid w:val="001062FE"/>
    <w:rsid w:val="00117E89"/>
    <w:rsid w:val="0012144F"/>
    <w:rsid w:val="00123BF2"/>
    <w:rsid w:val="00124D45"/>
    <w:rsid w:val="00130437"/>
    <w:rsid w:val="00131339"/>
    <w:rsid w:val="00132F6C"/>
    <w:rsid w:val="00142B76"/>
    <w:rsid w:val="00150F17"/>
    <w:rsid w:val="00151E2A"/>
    <w:rsid w:val="001702EC"/>
    <w:rsid w:val="0017152A"/>
    <w:rsid w:val="00190F92"/>
    <w:rsid w:val="001A2620"/>
    <w:rsid w:val="001A26FE"/>
    <w:rsid w:val="001A2904"/>
    <w:rsid w:val="001A3407"/>
    <w:rsid w:val="001A60F6"/>
    <w:rsid w:val="001E2521"/>
    <w:rsid w:val="001F2BDC"/>
    <w:rsid w:val="001F3F04"/>
    <w:rsid w:val="0020068E"/>
    <w:rsid w:val="00202F4F"/>
    <w:rsid w:val="00203224"/>
    <w:rsid w:val="002460EB"/>
    <w:rsid w:val="00255B5C"/>
    <w:rsid w:val="00255C73"/>
    <w:rsid w:val="00262B90"/>
    <w:rsid w:val="00270A1E"/>
    <w:rsid w:val="0028282D"/>
    <w:rsid w:val="0029155D"/>
    <w:rsid w:val="002A172B"/>
    <w:rsid w:val="002A4B40"/>
    <w:rsid w:val="002A7134"/>
    <w:rsid w:val="002B0BB1"/>
    <w:rsid w:val="002B2E67"/>
    <w:rsid w:val="002B4D33"/>
    <w:rsid w:val="002B7B2B"/>
    <w:rsid w:val="002C12A1"/>
    <w:rsid w:val="002C13B2"/>
    <w:rsid w:val="002D1EE1"/>
    <w:rsid w:val="002E0A10"/>
    <w:rsid w:val="002E14A3"/>
    <w:rsid w:val="00301956"/>
    <w:rsid w:val="0031144A"/>
    <w:rsid w:val="00317115"/>
    <w:rsid w:val="0032097C"/>
    <w:rsid w:val="00321439"/>
    <w:rsid w:val="0032165D"/>
    <w:rsid w:val="003376C8"/>
    <w:rsid w:val="00342A58"/>
    <w:rsid w:val="00343C72"/>
    <w:rsid w:val="003606ED"/>
    <w:rsid w:val="00366EA1"/>
    <w:rsid w:val="003700C3"/>
    <w:rsid w:val="003755CD"/>
    <w:rsid w:val="00376861"/>
    <w:rsid w:val="00383AA8"/>
    <w:rsid w:val="00391EE4"/>
    <w:rsid w:val="00397033"/>
    <w:rsid w:val="003A2B88"/>
    <w:rsid w:val="003A7DC2"/>
    <w:rsid w:val="003B6A21"/>
    <w:rsid w:val="003C0997"/>
    <w:rsid w:val="003C6C32"/>
    <w:rsid w:val="003C7633"/>
    <w:rsid w:val="003D61EB"/>
    <w:rsid w:val="003D7385"/>
    <w:rsid w:val="003F2739"/>
    <w:rsid w:val="003F5AAB"/>
    <w:rsid w:val="00406992"/>
    <w:rsid w:val="0041337F"/>
    <w:rsid w:val="00421EB9"/>
    <w:rsid w:val="0043133C"/>
    <w:rsid w:val="0043307B"/>
    <w:rsid w:val="0043444B"/>
    <w:rsid w:val="00441597"/>
    <w:rsid w:val="004450FB"/>
    <w:rsid w:val="00454202"/>
    <w:rsid w:val="00462AAD"/>
    <w:rsid w:val="0046609B"/>
    <w:rsid w:val="00467648"/>
    <w:rsid w:val="00480272"/>
    <w:rsid w:val="004827D6"/>
    <w:rsid w:val="00483D2B"/>
    <w:rsid w:val="00485B9F"/>
    <w:rsid w:val="004939D2"/>
    <w:rsid w:val="00496D70"/>
    <w:rsid w:val="004A5DDE"/>
    <w:rsid w:val="004C02C8"/>
    <w:rsid w:val="004D0084"/>
    <w:rsid w:val="004D2FC1"/>
    <w:rsid w:val="004E720F"/>
    <w:rsid w:val="004F1E87"/>
    <w:rsid w:val="004F6E08"/>
    <w:rsid w:val="005058E7"/>
    <w:rsid w:val="00511B02"/>
    <w:rsid w:val="00512127"/>
    <w:rsid w:val="0051655B"/>
    <w:rsid w:val="0052418B"/>
    <w:rsid w:val="005276AC"/>
    <w:rsid w:val="00535D9B"/>
    <w:rsid w:val="00537319"/>
    <w:rsid w:val="005437AB"/>
    <w:rsid w:val="0054652E"/>
    <w:rsid w:val="0054702D"/>
    <w:rsid w:val="00552C58"/>
    <w:rsid w:val="00561154"/>
    <w:rsid w:val="005713D2"/>
    <w:rsid w:val="005727A5"/>
    <w:rsid w:val="005731E0"/>
    <w:rsid w:val="0057441C"/>
    <w:rsid w:val="00576307"/>
    <w:rsid w:val="005C663E"/>
    <w:rsid w:val="005C7E62"/>
    <w:rsid w:val="005D7FF5"/>
    <w:rsid w:val="005E5DC9"/>
    <w:rsid w:val="005F275F"/>
    <w:rsid w:val="0060282B"/>
    <w:rsid w:val="0060609E"/>
    <w:rsid w:val="00607F3E"/>
    <w:rsid w:val="00612469"/>
    <w:rsid w:val="00616D29"/>
    <w:rsid w:val="00625733"/>
    <w:rsid w:val="00633CFC"/>
    <w:rsid w:val="006357BF"/>
    <w:rsid w:val="006378C1"/>
    <w:rsid w:val="00653BCF"/>
    <w:rsid w:val="00654212"/>
    <w:rsid w:val="00654C77"/>
    <w:rsid w:val="00666F08"/>
    <w:rsid w:val="00667626"/>
    <w:rsid w:val="0068229D"/>
    <w:rsid w:val="00683F5D"/>
    <w:rsid w:val="00687CFF"/>
    <w:rsid w:val="0069051B"/>
    <w:rsid w:val="00692E5B"/>
    <w:rsid w:val="00693EB3"/>
    <w:rsid w:val="006A168A"/>
    <w:rsid w:val="006A1995"/>
    <w:rsid w:val="006A4916"/>
    <w:rsid w:val="006A4AC6"/>
    <w:rsid w:val="006B0BB4"/>
    <w:rsid w:val="006B24AB"/>
    <w:rsid w:val="006B31F3"/>
    <w:rsid w:val="006D77D7"/>
    <w:rsid w:val="007073A5"/>
    <w:rsid w:val="007110C0"/>
    <w:rsid w:val="00714835"/>
    <w:rsid w:val="00722070"/>
    <w:rsid w:val="00722170"/>
    <w:rsid w:val="0072385E"/>
    <w:rsid w:val="007261A9"/>
    <w:rsid w:val="007269C0"/>
    <w:rsid w:val="00730059"/>
    <w:rsid w:val="00734E28"/>
    <w:rsid w:val="00741EC3"/>
    <w:rsid w:val="00743138"/>
    <w:rsid w:val="007431D5"/>
    <w:rsid w:val="00743CDF"/>
    <w:rsid w:val="007442E4"/>
    <w:rsid w:val="00755262"/>
    <w:rsid w:val="00755FCA"/>
    <w:rsid w:val="0075713C"/>
    <w:rsid w:val="00766FAD"/>
    <w:rsid w:val="00774CD1"/>
    <w:rsid w:val="00775A02"/>
    <w:rsid w:val="00776924"/>
    <w:rsid w:val="007808D3"/>
    <w:rsid w:val="0078329E"/>
    <w:rsid w:val="007A3B1F"/>
    <w:rsid w:val="007B7927"/>
    <w:rsid w:val="007D0C8D"/>
    <w:rsid w:val="007D3AE5"/>
    <w:rsid w:val="007D3E73"/>
    <w:rsid w:val="007E2DE1"/>
    <w:rsid w:val="007F721F"/>
    <w:rsid w:val="00800D66"/>
    <w:rsid w:val="00820D34"/>
    <w:rsid w:val="00823A96"/>
    <w:rsid w:val="00841102"/>
    <w:rsid w:val="00842CA3"/>
    <w:rsid w:val="0084353B"/>
    <w:rsid w:val="008457DA"/>
    <w:rsid w:val="008529ED"/>
    <w:rsid w:val="00857199"/>
    <w:rsid w:val="008658ED"/>
    <w:rsid w:val="00876A8D"/>
    <w:rsid w:val="00877EB2"/>
    <w:rsid w:val="00882E6C"/>
    <w:rsid w:val="00885958"/>
    <w:rsid w:val="00891B2C"/>
    <w:rsid w:val="008962D8"/>
    <w:rsid w:val="008A35B3"/>
    <w:rsid w:val="008A5FC0"/>
    <w:rsid w:val="008B4400"/>
    <w:rsid w:val="008B61F3"/>
    <w:rsid w:val="008D2EFF"/>
    <w:rsid w:val="008E663F"/>
    <w:rsid w:val="008F0AD0"/>
    <w:rsid w:val="008F709E"/>
    <w:rsid w:val="00911C95"/>
    <w:rsid w:val="009129ED"/>
    <w:rsid w:val="00914C70"/>
    <w:rsid w:val="009150B4"/>
    <w:rsid w:val="00915CA3"/>
    <w:rsid w:val="0091734E"/>
    <w:rsid w:val="009179A5"/>
    <w:rsid w:val="00920C85"/>
    <w:rsid w:val="00930E9F"/>
    <w:rsid w:val="00940C63"/>
    <w:rsid w:val="00950AA4"/>
    <w:rsid w:val="00955169"/>
    <w:rsid w:val="00965237"/>
    <w:rsid w:val="00966F54"/>
    <w:rsid w:val="00970AD1"/>
    <w:rsid w:val="009716AE"/>
    <w:rsid w:val="00971ED6"/>
    <w:rsid w:val="00973269"/>
    <w:rsid w:val="00980F08"/>
    <w:rsid w:val="00983D70"/>
    <w:rsid w:val="009873FF"/>
    <w:rsid w:val="00987C91"/>
    <w:rsid w:val="00993AC3"/>
    <w:rsid w:val="009955CC"/>
    <w:rsid w:val="00997AB4"/>
    <w:rsid w:val="009B625D"/>
    <w:rsid w:val="009D1EA8"/>
    <w:rsid w:val="009D7EFC"/>
    <w:rsid w:val="009E130B"/>
    <w:rsid w:val="00A005E7"/>
    <w:rsid w:val="00A05F12"/>
    <w:rsid w:val="00A115AA"/>
    <w:rsid w:val="00A116C7"/>
    <w:rsid w:val="00A16908"/>
    <w:rsid w:val="00A16C8C"/>
    <w:rsid w:val="00A21159"/>
    <w:rsid w:val="00A26A47"/>
    <w:rsid w:val="00A43D0E"/>
    <w:rsid w:val="00A450A5"/>
    <w:rsid w:val="00A51C86"/>
    <w:rsid w:val="00A54535"/>
    <w:rsid w:val="00A5637F"/>
    <w:rsid w:val="00A56D1B"/>
    <w:rsid w:val="00A810CF"/>
    <w:rsid w:val="00A81A42"/>
    <w:rsid w:val="00A86622"/>
    <w:rsid w:val="00A9738A"/>
    <w:rsid w:val="00A979F9"/>
    <w:rsid w:val="00AA0317"/>
    <w:rsid w:val="00AA2CA2"/>
    <w:rsid w:val="00AA3D02"/>
    <w:rsid w:val="00AB58F0"/>
    <w:rsid w:val="00AD34B9"/>
    <w:rsid w:val="00AE3ABF"/>
    <w:rsid w:val="00AE7518"/>
    <w:rsid w:val="00AF60AE"/>
    <w:rsid w:val="00AF77D7"/>
    <w:rsid w:val="00B026E2"/>
    <w:rsid w:val="00B05E41"/>
    <w:rsid w:val="00B17C94"/>
    <w:rsid w:val="00B25469"/>
    <w:rsid w:val="00B258F5"/>
    <w:rsid w:val="00B25AA7"/>
    <w:rsid w:val="00B31245"/>
    <w:rsid w:val="00B32B77"/>
    <w:rsid w:val="00B41AA4"/>
    <w:rsid w:val="00B5510B"/>
    <w:rsid w:val="00B567C9"/>
    <w:rsid w:val="00B573C8"/>
    <w:rsid w:val="00B71A24"/>
    <w:rsid w:val="00B77948"/>
    <w:rsid w:val="00B81577"/>
    <w:rsid w:val="00B90A0F"/>
    <w:rsid w:val="00B9456B"/>
    <w:rsid w:val="00BA4CB3"/>
    <w:rsid w:val="00BD11C2"/>
    <w:rsid w:val="00BD3F92"/>
    <w:rsid w:val="00BD4A97"/>
    <w:rsid w:val="00BE3AD8"/>
    <w:rsid w:val="00BF3CB3"/>
    <w:rsid w:val="00BF75B2"/>
    <w:rsid w:val="00C041AA"/>
    <w:rsid w:val="00C048E3"/>
    <w:rsid w:val="00C139CA"/>
    <w:rsid w:val="00C20FAE"/>
    <w:rsid w:val="00C331B7"/>
    <w:rsid w:val="00C33E60"/>
    <w:rsid w:val="00C460E6"/>
    <w:rsid w:val="00C62574"/>
    <w:rsid w:val="00C632DB"/>
    <w:rsid w:val="00C63ABF"/>
    <w:rsid w:val="00C65C53"/>
    <w:rsid w:val="00C67F27"/>
    <w:rsid w:val="00C82C6B"/>
    <w:rsid w:val="00C84F30"/>
    <w:rsid w:val="00C97CEF"/>
    <w:rsid w:val="00CA046C"/>
    <w:rsid w:val="00CD3CFB"/>
    <w:rsid w:val="00CE34ED"/>
    <w:rsid w:val="00CF0C8F"/>
    <w:rsid w:val="00CF2E2E"/>
    <w:rsid w:val="00D12C73"/>
    <w:rsid w:val="00D140AB"/>
    <w:rsid w:val="00D2611E"/>
    <w:rsid w:val="00D329D2"/>
    <w:rsid w:val="00D3416A"/>
    <w:rsid w:val="00D36CC2"/>
    <w:rsid w:val="00D40E65"/>
    <w:rsid w:val="00D46CCC"/>
    <w:rsid w:val="00D57F66"/>
    <w:rsid w:val="00D62CC9"/>
    <w:rsid w:val="00D64FA9"/>
    <w:rsid w:val="00D653CE"/>
    <w:rsid w:val="00D71A43"/>
    <w:rsid w:val="00D727C9"/>
    <w:rsid w:val="00D72B5E"/>
    <w:rsid w:val="00D757A4"/>
    <w:rsid w:val="00D76CD4"/>
    <w:rsid w:val="00D83DBA"/>
    <w:rsid w:val="00D9263E"/>
    <w:rsid w:val="00D9626F"/>
    <w:rsid w:val="00DA04AC"/>
    <w:rsid w:val="00DB3F30"/>
    <w:rsid w:val="00DC075D"/>
    <w:rsid w:val="00DC343C"/>
    <w:rsid w:val="00DD4DF3"/>
    <w:rsid w:val="00DD6BE8"/>
    <w:rsid w:val="00DE642E"/>
    <w:rsid w:val="00DF2081"/>
    <w:rsid w:val="00E00384"/>
    <w:rsid w:val="00E023E1"/>
    <w:rsid w:val="00E04BE6"/>
    <w:rsid w:val="00E0664F"/>
    <w:rsid w:val="00E12980"/>
    <w:rsid w:val="00E15DAC"/>
    <w:rsid w:val="00E275A9"/>
    <w:rsid w:val="00E35605"/>
    <w:rsid w:val="00E403A1"/>
    <w:rsid w:val="00E41259"/>
    <w:rsid w:val="00E43922"/>
    <w:rsid w:val="00E4568A"/>
    <w:rsid w:val="00E465F4"/>
    <w:rsid w:val="00E47394"/>
    <w:rsid w:val="00E50411"/>
    <w:rsid w:val="00E52A1F"/>
    <w:rsid w:val="00E56360"/>
    <w:rsid w:val="00E5723D"/>
    <w:rsid w:val="00E74CC5"/>
    <w:rsid w:val="00E77DC0"/>
    <w:rsid w:val="00E81C96"/>
    <w:rsid w:val="00E824C3"/>
    <w:rsid w:val="00EA2002"/>
    <w:rsid w:val="00EB2376"/>
    <w:rsid w:val="00EB3FC5"/>
    <w:rsid w:val="00EB6BED"/>
    <w:rsid w:val="00EB7337"/>
    <w:rsid w:val="00EB7CBE"/>
    <w:rsid w:val="00EC0A19"/>
    <w:rsid w:val="00EC21E1"/>
    <w:rsid w:val="00EC6C05"/>
    <w:rsid w:val="00EC7E51"/>
    <w:rsid w:val="00ED0263"/>
    <w:rsid w:val="00ED068B"/>
    <w:rsid w:val="00ED2380"/>
    <w:rsid w:val="00ED4370"/>
    <w:rsid w:val="00EE2831"/>
    <w:rsid w:val="00EE6B8E"/>
    <w:rsid w:val="00EF0F6B"/>
    <w:rsid w:val="00F03FEF"/>
    <w:rsid w:val="00F05898"/>
    <w:rsid w:val="00F078DD"/>
    <w:rsid w:val="00F20265"/>
    <w:rsid w:val="00F24BE4"/>
    <w:rsid w:val="00F27CF1"/>
    <w:rsid w:val="00F36295"/>
    <w:rsid w:val="00F41B7B"/>
    <w:rsid w:val="00F42BA8"/>
    <w:rsid w:val="00F44CB8"/>
    <w:rsid w:val="00F560CC"/>
    <w:rsid w:val="00F7165F"/>
    <w:rsid w:val="00F852FE"/>
    <w:rsid w:val="00F8600A"/>
    <w:rsid w:val="00FA32B4"/>
    <w:rsid w:val="00FB5563"/>
    <w:rsid w:val="00FC7138"/>
    <w:rsid w:val="00FD50E6"/>
    <w:rsid w:val="00FD6FDB"/>
    <w:rsid w:val="00FE1D93"/>
    <w:rsid w:val="00FE6D70"/>
    <w:rsid w:val="00FF2F95"/>
    <w:rsid w:val="00FF5AF9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375369D"/>
  <w15:docId w15:val="{8614B1FE-35F7-47ED-8B40-E3D9E244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rsid w:val="001702E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02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02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2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2E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A21159"/>
    <w:pPr>
      <w:widowControl w:val="0"/>
      <w:suppressAutoHyphens/>
      <w:spacing w:after="0" w:line="240" w:lineRule="auto"/>
      <w:ind w:left="720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2115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E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4A3"/>
  </w:style>
  <w:style w:type="paragraph" w:styleId="Stopka">
    <w:name w:val="footer"/>
    <w:basedOn w:val="Normalny"/>
    <w:link w:val="StopkaZnak"/>
    <w:uiPriority w:val="99"/>
    <w:unhideWhenUsed/>
    <w:rsid w:val="002E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4A3"/>
  </w:style>
  <w:style w:type="character" w:styleId="Hipercze">
    <w:name w:val="Hyperlink"/>
    <w:basedOn w:val="Domylnaczcionkaakapitu"/>
    <w:uiPriority w:val="99"/>
    <w:unhideWhenUsed/>
    <w:rsid w:val="0046764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83AA8"/>
    <w:pPr>
      <w:ind w:left="720"/>
      <w:contextualSpacing/>
    </w:pPr>
  </w:style>
  <w:style w:type="paragraph" w:customStyle="1" w:styleId="ZALACZNIK-Wyliczenie2-x">
    <w:name w:val="ZALACZNIK_-Wyliczenie 2 - (x)"/>
    <w:rsid w:val="00993AC3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Poprawka">
    <w:name w:val="Revision"/>
    <w:hidden/>
    <w:uiPriority w:val="99"/>
    <w:semiHidden/>
    <w:rsid w:val="00841102"/>
    <w:pPr>
      <w:spacing w:after="0" w:line="240" w:lineRule="auto"/>
    </w:pPr>
  </w:style>
  <w:style w:type="paragraph" w:customStyle="1" w:styleId="-Dzia">
    <w:name w:val="-Dział..."/>
    <w:rsid w:val="00930E9F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04A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04AC"/>
  </w:style>
  <w:style w:type="character" w:customStyle="1" w:styleId="apple-converted-space">
    <w:name w:val="apple-converted-space"/>
    <w:basedOn w:val="Domylnaczcionkaakapitu"/>
    <w:rsid w:val="00885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52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0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60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98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3D165-5091-4B46-A835-50103D4F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6637</Words>
  <Characters>39822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</dc:creator>
  <cp:lastModifiedBy>Krzysztof Makowski</cp:lastModifiedBy>
  <cp:revision>7</cp:revision>
  <cp:lastPrinted>2020-06-05T11:00:00Z</cp:lastPrinted>
  <dcterms:created xsi:type="dcterms:W3CDTF">2021-08-26T10:53:00Z</dcterms:created>
  <dcterms:modified xsi:type="dcterms:W3CDTF">2021-10-23T12:48:00Z</dcterms:modified>
</cp:coreProperties>
</file>