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36" w:rsidRPr="00723D38" w:rsidRDefault="00104736" w:rsidP="00104736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/>
          <w:bCs/>
        </w:rPr>
      </w:pPr>
      <w:r w:rsidRPr="00723D38">
        <w:rPr>
          <w:rFonts w:asciiTheme="minorHAnsi" w:hAnsiTheme="minorHAnsi"/>
          <w:bCs/>
        </w:rPr>
        <w:t xml:space="preserve">Załącznik nr </w:t>
      </w:r>
      <w:r w:rsidR="004F06C4" w:rsidRPr="00723D38">
        <w:rPr>
          <w:rFonts w:asciiTheme="minorHAnsi" w:hAnsiTheme="minorHAnsi"/>
          <w:bCs/>
        </w:rPr>
        <w:t>2</w:t>
      </w:r>
      <w:r w:rsidR="005C2D18" w:rsidRPr="00723D38">
        <w:rPr>
          <w:rFonts w:asciiTheme="minorHAnsi" w:hAnsiTheme="minorHAnsi"/>
          <w:bCs/>
        </w:rPr>
        <w:t xml:space="preserve"> </w:t>
      </w: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</w:rPr>
      </w:pPr>
    </w:p>
    <w:p w:rsidR="005C2D18" w:rsidRPr="00723D38" w:rsidRDefault="005C2D18" w:rsidP="001047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</w:rPr>
      </w:pPr>
    </w:p>
    <w:p w:rsidR="005C2D18" w:rsidRPr="00723D38" w:rsidRDefault="005C2D18" w:rsidP="001047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</w:rPr>
      </w:pP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</w:rPr>
      </w:pP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723D38">
        <w:rPr>
          <w:rFonts w:asciiTheme="minorHAnsi" w:hAnsiTheme="minorHAnsi"/>
          <w:b/>
          <w:bCs/>
          <w:sz w:val="28"/>
          <w:szCs w:val="28"/>
        </w:rPr>
        <w:t>Wykaz narzędzi i urządzeń,</w:t>
      </w: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723D38">
        <w:rPr>
          <w:rFonts w:asciiTheme="minorHAnsi" w:hAnsiTheme="minorHAnsi"/>
          <w:b/>
          <w:bCs/>
          <w:sz w:val="28"/>
          <w:szCs w:val="28"/>
        </w:rPr>
        <w:t>jakimi dysponuje lub będzie dysponował Wykonawca,</w:t>
      </w: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723D38">
        <w:rPr>
          <w:rFonts w:asciiTheme="minorHAnsi" w:hAnsiTheme="minorHAnsi"/>
          <w:b/>
          <w:bCs/>
          <w:sz w:val="28"/>
          <w:szCs w:val="28"/>
        </w:rPr>
        <w:t>niezbędnych do wykonania zamówienia</w:t>
      </w: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C2D18" w:rsidRPr="00723D38" w:rsidRDefault="005C2D18" w:rsidP="001047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340"/>
        <w:gridCol w:w="2250"/>
        <w:gridCol w:w="3330"/>
      </w:tblGrid>
      <w:tr w:rsidR="00104736" w:rsidRPr="00723D38" w:rsidTr="005C2D18">
        <w:trPr>
          <w:trHeight w:val="83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736" w:rsidRPr="00723D38" w:rsidRDefault="00104736" w:rsidP="00104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3D38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736" w:rsidRPr="00723D38" w:rsidRDefault="00104736" w:rsidP="00104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3D38">
              <w:rPr>
                <w:rFonts w:asciiTheme="minorHAnsi" w:hAnsiTheme="minorHAnsi"/>
                <w:b/>
                <w:bCs/>
                <w:sz w:val="20"/>
                <w:szCs w:val="20"/>
              </w:rPr>
              <w:t>Opis (rodzaj, nazwa producenta, typ, model)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736" w:rsidRPr="00723D38" w:rsidRDefault="00104736" w:rsidP="00104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3D38">
              <w:rPr>
                <w:rFonts w:asciiTheme="minorHAnsi" w:hAnsiTheme="minorHAnsi"/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736" w:rsidRPr="00723D38" w:rsidRDefault="00104736" w:rsidP="00104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3D38">
              <w:rPr>
                <w:rFonts w:asciiTheme="minorHAnsi" w:hAnsiTheme="minorHAnsi"/>
                <w:b/>
                <w:bCs/>
                <w:sz w:val="20"/>
                <w:szCs w:val="20"/>
              </w:rPr>
              <w:t>Rodzaj własności</w:t>
            </w:r>
          </w:p>
        </w:tc>
      </w:tr>
      <w:tr w:rsidR="00104736" w:rsidRPr="00723D38" w:rsidTr="005C2D18">
        <w:trPr>
          <w:trHeight w:val="127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736" w:rsidRPr="00723D38" w:rsidRDefault="00104736" w:rsidP="00104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3D3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736" w:rsidRPr="00723D38" w:rsidRDefault="00104736" w:rsidP="003E27AE">
            <w:pPr>
              <w:pStyle w:val="Tekstkomentarza"/>
              <w:rPr>
                <w:rFonts w:asciiTheme="minorHAnsi" w:hAnsiTheme="minorHAnsi"/>
                <w:szCs w:val="20"/>
                <w:lang w:val="pl-PL" w:eastAsia="pl-PL"/>
              </w:rPr>
            </w:pPr>
            <w:r w:rsidRPr="00723D38">
              <w:rPr>
                <w:rFonts w:asciiTheme="minorHAnsi" w:hAnsiTheme="minorHAnsi"/>
                <w:szCs w:val="20"/>
                <w:lang w:val="pl-PL"/>
              </w:rPr>
              <w:t xml:space="preserve">Środek transportu do przewozu </w:t>
            </w:r>
            <w:r w:rsidR="003E27AE">
              <w:rPr>
                <w:rFonts w:asciiTheme="minorHAnsi" w:hAnsiTheme="minorHAnsi"/>
                <w:szCs w:val="20"/>
                <w:lang w:val="pl-PL"/>
              </w:rPr>
              <w:t>zwierząt spełniający</w:t>
            </w:r>
            <w:r w:rsidRPr="00723D38">
              <w:rPr>
                <w:rFonts w:asciiTheme="minorHAnsi" w:hAnsiTheme="minorHAnsi"/>
                <w:szCs w:val="20"/>
                <w:lang w:val="pl-PL"/>
              </w:rPr>
              <w:t xml:space="preserve"> warunki określone w ustawie o ochronie zwierząt</w:t>
            </w:r>
            <w:r w:rsidR="003E27AE">
              <w:rPr>
                <w:rFonts w:asciiTheme="minorHAnsi" w:hAnsiTheme="minorHAnsi"/>
                <w:szCs w:val="20"/>
                <w:lang w:val="pl-PL" w:eastAsia="pl-PL"/>
              </w:rPr>
              <w:t xml:space="preserve"> – min. 1 </w:t>
            </w:r>
            <w:bookmarkStart w:id="0" w:name="_GoBack"/>
            <w:bookmarkEnd w:id="0"/>
            <w:r w:rsidRPr="00723D38">
              <w:rPr>
                <w:rFonts w:asciiTheme="minorHAnsi" w:hAnsiTheme="minorHAnsi"/>
                <w:szCs w:val="20"/>
                <w:lang w:val="pl-PL" w:eastAsia="pl-PL"/>
              </w:rPr>
              <w:t>szt.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736" w:rsidRPr="00723D38" w:rsidRDefault="00104736" w:rsidP="00104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736" w:rsidRPr="00723D38" w:rsidRDefault="00104736" w:rsidP="00104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3D38">
              <w:rPr>
                <w:rFonts w:asciiTheme="minorHAnsi" w:hAnsiTheme="minorHAnsi"/>
                <w:sz w:val="22"/>
                <w:szCs w:val="22"/>
              </w:rPr>
              <w:t>własne/innych podmiotów*</w:t>
            </w:r>
          </w:p>
        </w:tc>
      </w:tr>
    </w:tbl>
    <w:p w:rsidR="00104736" w:rsidRPr="00723D38" w:rsidRDefault="00104736" w:rsidP="00104736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</w:rPr>
      </w:pPr>
    </w:p>
    <w:p w:rsidR="00104736" w:rsidRPr="00723D38" w:rsidRDefault="00104736" w:rsidP="00104736">
      <w:pPr>
        <w:tabs>
          <w:tab w:val="left" w:pos="5103"/>
        </w:tabs>
        <w:jc w:val="both"/>
        <w:rPr>
          <w:rFonts w:asciiTheme="minorHAnsi" w:hAnsiTheme="minorHAnsi"/>
          <w:sz w:val="18"/>
          <w:szCs w:val="18"/>
        </w:rPr>
      </w:pPr>
      <w:r w:rsidRPr="00723D38">
        <w:rPr>
          <w:rFonts w:asciiTheme="minorHAnsi" w:hAnsiTheme="minorHAnsi"/>
          <w:sz w:val="18"/>
          <w:szCs w:val="18"/>
        </w:rPr>
        <w:t>*niepotrzebne skreślić</w:t>
      </w:r>
    </w:p>
    <w:p w:rsidR="00104736" w:rsidRPr="00723D38" w:rsidRDefault="00104736" w:rsidP="00104736">
      <w:pPr>
        <w:tabs>
          <w:tab w:val="left" w:pos="5103"/>
        </w:tabs>
        <w:jc w:val="both"/>
        <w:rPr>
          <w:rFonts w:asciiTheme="minorHAnsi" w:hAnsiTheme="minorHAnsi"/>
          <w:sz w:val="18"/>
          <w:szCs w:val="18"/>
        </w:rPr>
      </w:pPr>
    </w:p>
    <w:p w:rsidR="00104736" w:rsidRPr="00723D38" w:rsidRDefault="00104736" w:rsidP="00104736">
      <w:pPr>
        <w:jc w:val="both"/>
        <w:rPr>
          <w:rFonts w:asciiTheme="minorHAnsi" w:hAnsiTheme="minorHAnsi"/>
          <w:sz w:val="18"/>
          <w:szCs w:val="18"/>
        </w:rPr>
      </w:pPr>
      <w:r w:rsidRPr="00723D38">
        <w:rPr>
          <w:rFonts w:asciiTheme="minorHAnsi" w:hAnsiTheme="minorHAnsi"/>
          <w:sz w:val="18"/>
          <w:szCs w:val="18"/>
        </w:rPr>
        <w:t xml:space="preserve">W przypadku gdy, Wykonawca przy realizacji zadania będzie korzystał z potencjału technicznego innych podmiotów, zobowiązany jest przedstawić </w:t>
      </w:r>
      <w:r w:rsidRPr="00723D38">
        <w:rPr>
          <w:rFonts w:asciiTheme="minorHAnsi" w:hAnsiTheme="minorHAnsi"/>
          <w:sz w:val="18"/>
          <w:szCs w:val="18"/>
          <w:u w:val="single"/>
        </w:rPr>
        <w:t>pisemne zobowiązanie tychże podmiotów</w:t>
      </w:r>
      <w:r w:rsidRPr="00723D38">
        <w:rPr>
          <w:rFonts w:asciiTheme="minorHAnsi" w:hAnsiTheme="minorHAnsi"/>
          <w:sz w:val="18"/>
          <w:szCs w:val="18"/>
        </w:rPr>
        <w:t xml:space="preserve"> do oddania mu do dyspozycji niezbędnych zasobów na okres korzystania z nich przy wykonywaniu zamówienia.</w:t>
      </w: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</w:rPr>
      </w:pP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104736" w:rsidRPr="00723D38" w:rsidRDefault="00104736" w:rsidP="001047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605"/>
      </w:tblGrid>
      <w:tr w:rsidR="00104736" w:rsidRPr="00723D38">
        <w:tc>
          <w:tcPr>
            <w:tcW w:w="4606" w:type="dxa"/>
          </w:tcPr>
          <w:p w:rsidR="00104736" w:rsidRPr="00723D38" w:rsidRDefault="00104736" w:rsidP="00104736">
            <w:pPr>
              <w:jc w:val="center"/>
              <w:rPr>
                <w:rFonts w:asciiTheme="minorHAnsi" w:hAnsiTheme="minorHAnsi"/>
              </w:rPr>
            </w:pPr>
            <w:r w:rsidRPr="00723D38">
              <w:rPr>
                <w:rFonts w:asciiTheme="minorHAnsi" w:hAnsiTheme="minorHAnsi"/>
              </w:rPr>
              <w:t>......................................................</w:t>
            </w:r>
          </w:p>
        </w:tc>
        <w:tc>
          <w:tcPr>
            <w:tcW w:w="4606" w:type="dxa"/>
          </w:tcPr>
          <w:p w:rsidR="00104736" w:rsidRPr="00723D38" w:rsidRDefault="00104736" w:rsidP="00104736">
            <w:pPr>
              <w:jc w:val="center"/>
              <w:rPr>
                <w:rFonts w:asciiTheme="minorHAnsi" w:hAnsiTheme="minorHAnsi"/>
              </w:rPr>
            </w:pPr>
            <w:r w:rsidRPr="00723D38">
              <w:rPr>
                <w:rFonts w:asciiTheme="minorHAnsi" w:hAnsiTheme="minorHAnsi"/>
              </w:rPr>
              <w:t>......................................................................</w:t>
            </w:r>
          </w:p>
        </w:tc>
      </w:tr>
      <w:tr w:rsidR="00104736" w:rsidRPr="00723D38">
        <w:tc>
          <w:tcPr>
            <w:tcW w:w="4606" w:type="dxa"/>
          </w:tcPr>
          <w:p w:rsidR="00104736" w:rsidRPr="00723D38" w:rsidRDefault="00104736" w:rsidP="001047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3D38">
              <w:rPr>
                <w:rFonts w:asciiTheme="minorHAnsi" w:hAnsiTheme="minorHAnsi"/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104736" w:rsidRPr="00723D38" w:rsidRDefault="00104736" w:rsidP="00104736">
            <w:pPr>
              <w:pStyle w:val="Tekstpodstawowy"/>
              <w:rPr>
                <w:rFonts w:asciiTheme="minorHAnsi" w:hAnsiTheme="minorHAnsi" w:cs="Times New Roman"/>
                <w:b w:val="0"/>
                <w:color w:val="auto"/>
                <w:sz w:val="18"/>
                <w:szCs w:val="18"/>
              </w:rPr>
            </w:pPr>
            <w:r w:rsidRPr="00723D38">
              <w:rPr>
                <w:rFonts w:asciiTheme="minorHAnsi" w:hAnsiTheme="minorHAnsi" w:cs="Times New Roman"/>
                <w:b w:val="0"/>
                <w:color w:val="auto"/>
                <w:sz w:val="18"/>
                <w:szCs w:val="18"/>
              </w:rPr>
              <w:t>podpis osoby(osób) uprawnionej(</w:t>
            </w:r>
            <w:proofErr w:type="spellStart"/>
            <w:r w:rsidRPr="00723D38">
              <w:rPr>
                <w:rFonts w:asciiTheme="minorHAnsi" w:hAnsiTheme="minorHAnsi" w:cs="Times New Roman"/>
                <w:b w:val="0"/>
                <w:color w:val="auto"/>
                <w:sz w:val="18"/>
                <w:szCs w:val="18"/>
              </w:rPr>
              <w:t>ych</w:t>
            </w:r>
            <w:proofErr w:type="spellEnd"/>
            <w:r w:rsidRPr="00723D38">
              <w:rPr>
                <w:rFonts w:asciiTheme="minorHAnsi" w:hAnsiTheme="minorHAnsi" w:cs="Times New Roman"/>
                <w:b w:val="0"/>
                <w:color w:val="auto"/>
                <w:sz w:val="18"/>
                <w:szCs w:val="18"/>
              </w:rPr>
              <w:t xml:space="preserve">) </w:t>
            </w:r>
          </w:p>
          <w:p w:rsidR="00104736" w:rsidRPr="00723D38" w:rsidRDefault="00104736" w:rsidP="001047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3D38">
              <w:rPr>
                <w:rFonts w:asciiTheme="minorHAnsi" w:hAnsiTheme="minorHAnsi"/>
                <w:sz w:val="18"/>
                <w:szCs w:val="18"/>
              </w:rPr>
              <w:t>do reprezentowania wykonawcy</w:t>
            </w:r>
          </w:p>
        </w:tc>
      </w:tr>
    </w:tbl>
    <w:p w:rsidR="006A133C" w:rsidRPr="00723D38" w:rsidRDefault="006A133C" w:rsidP="00104736">
      <w:pPr>
        <w:rPr>
          <w:rFonts w:asciiTheme="minorHAnsi" w:hAnsiTheme="minorHAnsi"/>
        </w:rPr>
      </w:pPr>
    </w:p>
    <w:sectPr w:rsidR="006A133C" w:rsidRPr="00723D38" w:rsidSect="000966B5">
      <w:pgSz w:w="11906" w:h="16838" w:code="9"/>
      <w:pgMar w:top="1134" w:right="1306" w:bottom="1418" w:left="1400" w:header="709" w:footer="709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5A19"/>
    <w:multiLevelType w:val="hybridMultilevel"/>
    <w:tmpl w:val="D27A4A7E"/>
    <w:lvl w:ilvl="0" w:tplc="92FEB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42ADF"/>
    <w:multiLevelType w:val="multilevel"/>
    <w:tmpl w:val="A7DC4298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07"/>
    <w:rsid w:val="0007745D"/>
    <w:rsid w:val="000966B5"/>
    <w:rsid w:val="00104736"/>
    <w:rsid w:val="00367D8D"/>
    <w:rsid w:val="00394707"/>
    <w:rsid w:val="003E27AE"/>
    <w:rsid w:val="003E4EF0"/>
    <w:rsid w:val="004F06C4"/>
    <w:rsid w:val="005C2D18"/>
    <w:rsid w:val="00640CBF"/>
    <w:rsid w:val="006A133C"/>
    <w:rsid w:val="00723D38"/>
    <w:rsid w:val="00A0563E"/>
    <w:rsid w:val="00A430B9"/>
    <w:rsid w:val="00B43F39"/>
    <w:rsid w:val="00B731B8"/>
    <w:rsid w:val="00B93CF6"/>
    <w:rsid w:val="00C04FBC"/>
    <w:rsid w:val="00CC37D5"/>
    <w:rsid w:val="00CD7007"/>
    <w:rsid w:val="00E5524B"/>
    <w:rsid w:val="00F15244"/>
    <w:rsid w:val="00F4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8A82C8-F173-4D6E-BF4F-C50213F8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736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0966B5"/>
    <w:pPr>
      <w:keepNext/>
      <w:ind w:left="284" w:hanging="284"/>
      <w:jc w:val="center"/>
      <w:outlineLvl w:val="6"/>
    </w:pPr>
    <w:rPr>
      <w:rFonts w:ascii="Verdana" w:hAnsi="Verdan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966B5"/>
    <w:pPr>
      <w:jc w:val="center"/>
    </w:pPr>
    <w:rPr>
      <w:rFonts w:ascii="Tahoma" w:hAnsi="Tahoma" w:cs="Tahoma"/>
      <w:b/>
      <w:bCs/>
      <w:color w:val="339966"/>
    </w:rPr>
  </w:style>
  <w:style w:type="paragraph" w:styleId="Stopka">
    <w:name w:val="footer"/>
    <w:basedOn w:val="Normalny"/>
    <w:semiHidden/>
    <w:rsid w:val="000966B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0966B5"/>
    <w:rPr>
      <w:sz w:val="20"/>
      <w:lang w:val="en-GB" w:eastAsia="en-GB"/>
    </w:rPr>
  </w:style>
  <w:style w:type="paragraph" w:styleId="Nagwek">
    <w:name w:val="header"/>
    <w:aliases w:val=" Znak"/>
    <w:basedOn w:val="Normalny"/>
    <w:link w:val="NagwekZnak"/>
    <w:semiHidden/>
    <w:rsid w:val="000966B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0966B5"/>
    <w:pPr>
      <w:jc w:val="center"/>
    </w:pPr>
    <w:rPr>
      <w:b/>
    </w:rPr>
  </w:style>
  <w:style w:type="paragraph" w:customStyle="1" w:styleId="pkt">
    <w:name w:val="pkt"/>
    <w:basedOn w:val="Normalny"/>
    <w:rsid w:val="000966B5"/>
    <w:pPr>
      <w:spacing w:before="60" w:after="60"/>
      <w:ind w:left="851" w:hanging="295"/>
      <w:jc w:val="both"/>
    </w:pPr>
    <w:rPr>
      <w:szCs w:val="20"/>
    </w:rPr>
  </w:style>
  <w:style w:type="paragraph" w:customStyle="1" w:styleId="ZnakZnakZnak">
    <w:name w:val="Znak Znak Znak"/>
    <w:basedOn w:val="Normalny"/>
    <w:rsid w:val="000966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gwekZnak">
    <w:name w:val="Nagłówek Znak"/>
    <w:aliases w:val=" Znak Znak"/>
    <w:link w:val="Nagwek"/>
    <w:semiHidden/>
    <w:locked/>
    <w:rsid w:val="000966B5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Załącznik Nr 2 -</vt:lpstr>
    </vt:vector>
  </TitlesOfParts>
  <Company>Urząd Gminy w Dobroniu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Załącznik Nr 2 -</dc:title>
  <dc:creator>GŻ</dc:creator>
  <cp:lastModifiedBy>Samsung</cp:lastModifiedBy>
  <cp:revision>2</cp:revision>
  <dcterms:created xsi:type="dcterms:W3CDTF">2019-12-06T11:36:00Z</dcterms:created>
  <dcterms:modified xsi:type="dcterms:W3CDTF">2019-12-06T11:36:00Z</dcterms:modified>
</cp:coreProperties>
</file>